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AC" w:rsidRPr="00D401AC" w:rsidRDefault="00D401AC" w:rsidP="00D401AC">
      <w:pPr>
        <w:jc w:val="center"/>
        <w:rPr>
          <w:rFonts w:ascii="方正小标宋简体" w:eastAsia="方正小标宋简体" w:hAnsi="华文中宋"/>
          <w:b/>
          <w:color w:val="FF0000"/>
          <w:sz w:val="56"/>
          <w:szCs w:val="22"/>
        </w:rPr>
      </w:pPr>
      <w:r w:rsidRPr="00D401AC">
        <w:rPr>
          <w:rFonts w:ascii="方正小标宋简体" w:eastAsia="方正小标宋简体" w:hAnsi="华文中宋" w:hint="eastAsia"/>
          <w:b/>
          <w:color w:val="FF0000"/>
          <w:sz w:val="56"/>
          <w:szCs w:val="22"/>
        </w:rPr>
        <w:t>共青团上海理工大学委员会文件</w:t>
      </w:r>
    </w:p>
    <w:p w:rsidR="00D401AC" w:rsidRPr="00D401AC" w:rsidRDefault="00D401AC" w:rsidP="00D401AC">
      <w:pPr>
        <w:jc w:val="center"/>
        <w:rPr>
          <w:rFonts w:ascii="仿宋" w:eastAsia="仿宋" w:hAnsi="仿宋"/>
          <w:sz w:val="28"/>
          <w:szCs w:val="22"/>
        </w:rPr>
      </w:pPr>
    </w:p>
    <w:p w:rsidR="00D401AC" w:rsidRPr="00D401AC" w:rsidRDefault="00D401AC" w:rsidP="00D401AC">
      <w:pPr>
        <w:jc w:val="center"/>
        <w:rPr>
          <w:rFonts w:ascii="仿宋_GB2312" w:eastAsia="仿宋_GB2312" w:hAnsi="仿宋"/>
          <w:sz w:val="32"/>
          <w:szCs w:val="32"/>
        </w:rPr>
      </w:pPr>
      <w:r w:rsidRPr="00D401AC">
        <w:rPr>
          <w:rFonts w:ascii="仿宋_GB2312" w:eastAsia="仿宋_GB2312" w:hAnsi="仿宋" w:hint="eastAsia"/>
          <w:sz w:val="32"/>
          <w:szCs w:val="32"/>
        </w:rPr>
        <w:t>上</w:t>
      </w:r>
      <w:proofErr w:type="gramStart"/>
      <w:r w:rsidRPr="00D401AC">
        <w:rPr>
          <w:rFonts w:ascii="仿宋_GB2312" w:eastAsia="仿宋_GB2312" w:hAnsi="仿宋" w:hint="eastAsia"/>
          <w:sz w:val="32"/>
          <w:szCs w:val="32"/>
        </w:rPr>
        <w:t>理工团</w:t>
      </w:r>
      <w:proofErr w:type="gramEnd"/>
      <w:r w:rsidRPr="00D401AC">
        <w:rPr>
          <w:rFonts w:ascii="仿宋_GB2312" w:eastAsia="仿宋_GB2312" w:hAnsi="Times" w:cs="宋体" w:hint="eastAsia"/>
          <w:color w:val="000000"/>
          <w:kern w:val="0"/>
          <w:sz w:val="32"/>
          <w:szCs w:val="32"/>
        </w:rPr>
        <w:t>〔</w:t>
      </w:r>
      <w:r w:rsidRPr="00D401AC">
        <w:rPr>
          <w:rFonts w:ascii="仿宋_GB2312" w:eastAsia="仿宋_GB2312" w:hAnsi="仿宋" w:hint="eastAsia"/>
          <w:sz w:val="32"/>
          <w:szCs w:val="32"/>
        </w:rPr>
        <w:t>201</w:t>
      </w:r>
      <w:r w:rsidR="00C3547B">
        <w:rPr>
          <w:rFonts w:ascii="仿宋_GB2312" w:eastAsia="仿宋_GB2312" w:hAnsi="仿宋" w:hint="eastAsia"/>
          <w:sz w:val="32"/>
          <w:szCs w:val="32"/>
        </w:rPr>
        <w:t>6</w:t>
      </w:r>
      <w:r w:rsidRPr="00D401AC">
        <w:rPr>
          <w:rFonts w:ascii="仿宋_GB2312" w:eastAsia="仿宋_GB2312" w:hAnsi="Times" w:cs="宋体" w:hint="eastAsia"/>
          <w:color w:val="000000"/>
          <w:kern w:val="0"/>
          <w:sz w:val="32"/>
          <w:szCs w:val="32"/>
        </w:rPr>
        <w:t>〕</w:t>
      </w:r>
      <w:r w:rsidR="00467D0C">
        <w:rPr>
          <w:rFonts w:ascii="仿宋_GB2312" w:eastAsia="仿宋_GB2312" w:hAnsi="仿宋" w:hint="eastAsia"/>
          <w:sz w:val="32"/>
          <w:szCs w:val="32"/>
        </w:rPr>
        <w:t>4</w:t>
      </w:r>
      <w:r w:rsidRPr="00D401AC">
        <w:rPr>
          <w:rFonts w:ascii="仿宋_GB2312" w:eastAsia="仿宋_GB2312" w:hAnsi="仿宋" w:hint="eastAsia"/>
          <w:sz w:val="32"/>
          <w:szCs w:val="32"/>
        </w:rPr>
        <w:t>号</w:t>
      </w:r>
    </w:p>
    <w:p w:rsidR="00D401AC" w:rsidRPr="00D401AC" w:rsidRDefault="00DF482A" w:rsidP="00D401AC">
      <w:pPr>
        <w:jc w:val="center"/>
        <w:rPr>
          <w:rFonts w:ascii="仿宋" w:eastAsia="仿宋" w:hAnsi="仿宋"/>
          <w:sz w:val="28"/>
          <w:szCs w:val="22"/>
        </w:rPr>
      </w:pPr>
      <w:r>
        <w:rPr>
          <w:rFonts w:ascii="仿宋_GB2312" w:eastAsia="仿宋_GB2312" w:hAnsi="Calibri"/>
          <w:b/>
          <w:noProof/>
          <w:color w:val="FF0000"/>
          <w:sz w:val="3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43180</wp:posOffset>
                </wp:positionV>
                <wp:extent cx="5213985" cy="361950"/>
                <wp:effectExtent l="12700" t="24130" r="12065" b="234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985" cy="361950"/>
                          <a:chOff x="1880" y="3692"/>
                          <a:chExt cx="8211" cy="570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880" y="3977"/>
                            <a:ext cx="368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703" y="3692"/>
                            <a:ext cx="570" cy="5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411" y="3978"/>
                            <a:ext cx="368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722" y="3692"/>
                            <a:ext cx="551" cy="524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pt;margin-top:3.4pt;width:410.55pt;height:28.5pt;z-index:251656704" coordorigin="1880,3692" coordsize="8211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880;top:3977;width:36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cc8MAAADaAAAADwAAAGRycy9kb3ducmV2LnhtbESPwWrDMBBE74H+g9hCb4ncNJTgRDal&#10;aaGHELCTi2+LtbFMrJWR1MT9+6hQ6HGYmTfMtpzsIK7kQ+9YwfMiA0HcOt1zp+B0/JyvQYSIrHFw&#10;TAp+KEBZPMy2mGt344qudexEgnDIUYGJccylDK0hi2HhRuLknZ23GJP0ndQebwluB7nMsldpsee0&#10;YHCkd0Ptpf62CpamPRxemip+yMaP9W417XdYKfX0OL1tQESa4n/4r/2lFazg90q6AbK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6XHPDAAAA2gAAAA8AAAAAAAAAAAAA&#10;AAAAoQIAAGRycy9kb3ducmV2LnhtbFBLBQYAAAAABAAEAPkAAACRAwAAAAA=&#10;" strokecolor="red" strokeweight="1pt"/>
                <v:oval id="Oval 4" o:spid="_x0000_s1028" style="position:absolute;left:5703;top:3692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cL8MA&#10;AADaAAAADwAAAGRycy9kb3ducmV2LnhtbESPQYvCMBSE7wv+h/CEva2pgqLVKCKIwsKCVer12Tzb&#10;YvNSm6hdf70RFvY4zMw3zGzRmkrcqXGlZQX9XgSCOLO65FzBYb/+GoNwHlljZZkU/JKDxbzzMcNY&#10;2wfv6J74XAQIuxgVFN7XsZQuK8ig69maOHhn2xj0QTa51A0+AtxUchBFI2mw5LBQYE2rgrJLcjMK&#10;VstR//ozOW7SNJp8X5PTM8vTp1Kf3XY5BeGp9f/hv/ZWKxjC+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cL8MAAADaAAAADwAAAAAAAAAAAAAAAACYAgAAZHJzL2Rv&#10;d25yZXYueG1sUEsFBgAAAAAEAAQA9QAAAIgDAAAAAA==&#10;" strokecolor="red" strokeweight="2.25pt"/>
                <v:shape id="AutoShape 5" o:spid="_x0000_s1029" type="#_x0000_t32" style="position:absolute;left:6411;top:3978;width:36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nn8MAAADaAAAADwAAAGRycy9kb3ducmV2LnhtbESPwWrDMBBE74H+g9hCb4nctITgRDal&#10;aaGHELCTi2+LtbFMrJWR1MT9+6hQ6HGYmTfMtpzsIK7kQ+9YwfMiA0HcOt1zp+B0/JyvQYSIrHFw&#10;TAp+KEBZPMy2mGt344qudexEgnDIUYGJccylDK0hi2HhRuLknZ23GJP0ndQebwluB7nMspW02HNa&#10;MDjSu6H2Un9bBUvTHg4vTRU/ZOPHevc67XdYKfX0OL1tQESa4n/4r/2lFazg90q6AbK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kZ5/DAAAA2gAAAA8AAAAAAAAAAAAA&#10;AAAAoQIAAGRycy9kb3ducmV2LnhtbFBLBQYAAAAABAAEAPkAAACRAwAAAAA=&#10;" strokecolor="red" strokeweight="1pt"/>
                <v:shape id="AutoShape 6" o:spid="_x0000_s1030" style="position:absolute;left:5722;top:3692;width:551;height:524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WQsQA&#10;AADaAAAADwAAAGRycy9kb3ducmV2LnhtbESPT2vCQBTE7wW/w/IEL1I3CtWauoq0WHLz78Xba/aZ&#10;BLNvY3abpN/eFYQeh5n5DbNYdaYUDdWusKxgPIpAEKdWF5wpOB03r+8gnEfWWFomBX/kYLXsvSww&#10;1rblPTUHn4kAYRejgtz7KpbSpTkZdCNbEQfvYmuDPsg6k7rGNsBNKSdRNJUGCw4LOVb0mVN6Pfwa&#10;BZvmbY4/22GSzNvz13pnp99ud1Nq0O/WHyA8df4//GwnWsEM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1kLEAAAA2gAAAA8AAAAAAAAAAAAAAAAAmAIAAGRycy9k&#10;b3ducmV2LnhtbFBLBQYAAAAABAAEAPUAAACJAwAAAAA=&#10;" path="m,3817r3811,l5009,,6189,3817r3811,l6915,6183r1179,3817l5009,7634,1906,10000,3085,6183,,3817xe" fillcolor="red" strokecolor="red">
                  <v:stroke joinstyle="miter"/>
                  <v:path o:connecttype="custom" o:connectlocs="0,200;210,200;276,0;341,200;551,200;381,324;446,524;276,400;105,524;170,324;0,200" o:connectangles="0,0,0,0,0,0,0,0,0,0,0"/>
                </v:shape>
              </v:group>
            </w:pict>
          </mc:Fallback>
        </mc:AlternateContent>
      </w:r>
    </w:p>
    <w:p w:rsidR="00D401AC" w:rsidRPr="00D401AC" w:rsidRDefault="00D401AC" w:rsidP="00D401AC">
      <w:pPr>
        <w:widowControl/>
        <w:spacing w:line="375" w:lineRule="atLeast"/>
        <w:rPr>
          <w:rFonts w:ascii="仿宋_GB2312" w:eastAsia="仿宋_GB2312" w:hAnsi="ˎ̥" w:cs="宋体"/>
          <w:b/>
          <w:bCs/>
          <w:kern w:val="0"/>
          <w:sz w:val="28"/>
          <w:szCs w:val="32"/>
        </w:rPr>
      </w:pPr>
    </w:p>
    <w:p w:rsidR="00F60906" w:rsidRDefault="00F60906" w:rsidP="00F60906">
      <w:pPr>
        <w:rPr>
          <w:rFonts w:ascii="宋体" w:hAnsi="宋体"/>
          <w:b/>
          <w:bCs/>
          <w:sz w:val="28"/>
          <w:szCs w:val="28"/>
        </w:rPr>
      </w:pPr>
    </w:p>
    <w:p w:rsidR="00D919C0" w:rsidRDefault="004C757C" w:rsidP="00A8533B">
      <w:pPr>
        <w:widowControl/>
        <w:spacing w:line="375" w:lineRule="atLeast"/>
        <w:jc w:val="center"/>
        <w:rPr>
          <w:rFonts w:ascii="方正小标宋简体" w:eastAsia="方正小标宋简体" w:hAnsi="ˎ̥" w:cs="宋体"/>
          <w:b/>
          <w:bCs/>
          <w:kern w:val="0"/>
          <w:sz w:val="44"/>
          <w:szCs w:val="44"/>
        </w:rPr>
      </w:pPr>
      <w:r w:rsidRPr="00A8533B">
        <w:rPr>
          <w:rFonts w:ascii="方正小标宋简体" w:eastAsia="方正小标宋简体" w:hAnsi="ˎ̥" w:cs="宋体"/>
          <w:b/>
          <w:bCs/>
          <w:kern w:val="0"/>
          <w:sz w:val="44"/>
          <w:szCs w:val="44"/>
        </w:rPr>
        <w:t>关于</w:t>
      </w:r>
      <w:r w:rsidRPr="00A8533B">
        <w:rPr>
          <w:rFonts w:ascii="方正小标宋简体" w:eastAsia="方正小标宋简体" w:hAnsi="ˎ̥" w:cs="宋体" w:hint="eastAsia"/>
          <w:b/>
          <w:bCs/>
          <w:kern w:val="0"/>
          <w:sz w:val="44"/>
          <w:szCs w:val="44"/>
        </w:rPr>
        <w:t>评选</w:t>
      </w:r>
      <w:r w:rsidR="00C3547B">
        <w:rPr>
          <w:rFonts w:ascii="方正小标宋简体" w:eastAsia="方正小标宋简体" w:hAnsi="ˎ̥" w:cs="宋体" w:hint="eastAsia"/>
          <w:b/>
          <w:bCs/>
          <w:kern w:val="0"/>
          <w:sz w:val="44"/>
          <w:szCs w:val="44"/>
        </w:rPr>
        <w:t>2015</w:t>
      </w:r>
      <w:r w:rsidRPr="00A8533B">
        <w:rPr>
          <w:rFonts w:ascii="方正小标宋简体" w:eastAsia="方正小标宋简体" w:hAnsi="ˎ̥" w:cs="宋体"/>
          <w:b/>
          <w:bCs/>
          <w:kern w:val="0"/>
          <w:sz w:val="44"/>
          <w:szCs w:val="44"/>
        </w:rPr>
        <w:t>年</w:t>
      </w:r>
      <w:r w:rsidR="004573E6">
        <w:rPr>
          <w:rFonts w:ascii="方正小标宋简体" w:eastAsia="方正小标宋简体" w:hAnsi="ˎ̥" w:cs="宋体" w:hint="eastAsia"/>
          <w:b/>
          <w:bCs/>
          <w:kern w:val="0"/>
          <w:sz w:val="44"/>
          <w:szCs w:val="44"/>
        </w:rPr>
        <w:t>度</w:t>
      </w:r>
      <w:r w:rsidR="00D919C0">
        <w:rPr>
          <w:rFonts w:ascii="方正小标宋简体" w:eastAsia="方正小标宋简体" w:hAnsi="ˎ̥" w:cs="宋体" w:hint="eastAsia"/>
          <w:b/>
          <w:bCs/>
          <w:kern w:val="0"/>
          <w:sz w:val="44"/>
          <w:szCs w:val="44"/>
        </w:rPr>
        <w:t>上海理工大学</w:t>
      </w:r>
    </w:p>
    <w:p w:rsidR="004C757C" w:rsidRPr="00A8533B" w:rsidRDefault="004C757C" w:rsidP="005D143F">
      <w:pPr>
        <w:widowControl/>
        <w:spacing w:line="375" w:lineRule="atLeast"/>
        <w:jc w:val="center"/>
        <w:rPr>
          <w:rFonts w:ascii="方正小标宋简体" w:eastAsia="方正小标宋简体" w:hAnsi="ˎ̥" w:cs="宋体"/>
          <w:b/>
          <w:bCs/>
          <w:kern w:val="0"/>
          <w:sz w:val="44"/>
          <w:szCs w:val="44"/>
        </w:rPr>
      </w:pPr>
      <w:r w:rsidRPr="00A8533B">
        <w:rPr>
          <w:rFonts w:ascii="方正小标宋简体" w:eastAsia="方正小标宋简体" w:hAnsi="ˎ̥" w:cs="宋体" w:hint="eastAsia"/>
          <w:b/>
          <w:bCs/>
          <w:kern w:val="0"/>
          <w:sz w:val="44"/>
          <w:szCs w:val="44"/>
        </w:rPr>
        <w:t>优秀团员标兵</w:t>
      </w:r>
      <w:r w:rsidR="00D919C0">
        <w:rPr>
          <w:rFonts w:ascii="方正小标宋简体" w:eastAsia="方正小标宋简体" w:hAnsi="ˎ̥" w:cs="宋体" w:hint="eastAsia"/>
          <w:b/>
          <w:bCs/>
          <w:kern w:val="0"/>
          <w:sz w:val="44"/>
          <w:szCs w:val="44"/>
        </w:rPr>
        <w:t>、</w:t>
      </w:r>
      <w:r w:rsidRPr="00A8533B">
        <w:rPr>
          <w:rFonts w:ascii="方正小标宋简体" w:eastAsia="方正小标宋简体" w:hAnsi="ˎ̥" w:cs="宋体"/>
          <w:b/>
          <w:bCs/>
          <w:kern w:val="0"/>
          <w:sz w:val="44"/>
          <w:szCs w:val="44"/>
        </w:rPr>
        <w:t>优秀</w:t>
      </w:r>
      <w:r w:rsidRPr="00A8533B">
        <w:rPr>
          <w:rFonts w:ascii="方正小标宋简体" w:eastAsia="方正小标宋简体" w:hAnsi="ˎ̥" w:cs="宋体" w:hint="eastAsia"/>
          <w:b/>
          <w:bCs/>
          <w:kern w:val="0"/>
          <w:sz w:val="44"/>
          <w:szCs w:val="44"/>
        </w:rPr>
        <w:t>团员</w:t>
      </w:r>
      <w:r w:rsidRPr="00A8533B">
        <w:rPr>
          <w:rFonts w:ascii="方正小标宋简体" w:eastAsia="方正小标宋简体" w:hAnsi="ˎ̥" w:cs="宋体"/>
          <w:b/>
          <w:bCs/>
          <w:kern w:val="0"/>
          <w:sz w:val="44"/>
          <w:szCs w:val="44"/>
        </w:rPr>
        <w:t>、</w:t>
      </w:r>
      <w:r w:rsidR="005D143F">
        <w:rPr>
          <w:rFonts w:ascii="方正小标宋简体" w:eastAsia="方正小标宋简体" w:hAnsi="ˎ̥" w:cs="宋体" w:hint="eastAsia"/>
          <w:b/>
          <w:bCs/>
          <w:kern w:val="0"/>
          <w:sz w:val="44"/>
          <w:szCs w:val="44"/>
        </w:rPr>
        <w:t>优秀团干部</w:t>
      </w:r>
      <w:r w:rsidRPr="00A8533B">
        <w:rPr>
          <w:rFonts w:ascii="方正小标宋简体" w:eastAsia="方正小标宋简体" w:hAnsi="ˎ̥" w:cs="宋体"/>
          <w:b/>
          <w:bCs/>
          <w:kern w:val="0"/>
          <w:sz w:val="44"/>
          <w:szCs w:val="44"/>
        </w:rPr>
        <w:t>的通知</w:t>
      </w:r>
      <w:r w:rsidRPr="00A8533B">
        <w:rPr>
          <w:rFonts w:ascii="方正小标宋简体" w:eastAsia="方正小标宋简体" w:hAnsi="ˎ̥" w:cs="宋体" w:hint="eastAsia"/>
          <w:b/>
          <w:bCs/>
          <w:kern w:val="0"/>
          <w:sz w:val="44"/>
          <w:szCs w:val="44"/>
        </w:rPr>
        <w:t xml:space="preserve">                                                                      </w:t>
      </w:r>
    </w:p>
    <w:p w:rsidR="00CB3720" w:rsidRDefault="00CB3720" w:rsidP="00581B70">
      <w:pPr>
        <w:widowControl/>
        <w:spacing w:line="375" w:lineRule="atLeast"/>
        <w:rPr>
          <w:rFonts w:ascii="宋体" w:hAnsi="宋体"/>
          <w:sz w:val="28"/>
          <w:szCs w:val="28"/>
        </w:rPr>
      </w:pPr>
    </w:p>
    <w:p w:rsidR="004C757C" w:rsidRPr="00CB3720" w:rsidRDefault="004C757C" w:rsidP="00581B70">
      <w:pPr>
        <w:widowControl/>
        <w:spacing w:line="375" w:lineRule="atLeast"/>
        <w:rPr>
          <w:rFonts w:ascii="仿宋_GB2312" w:eastAsia="仿宋_GB2312" w:hAnsi="宋体"/>
          <w:sz w:val="32"/>
          <w:szCs w:val="32"/>
        </w:rPr>
      </w:pPr>
      <w:r w:rsidRPr="00CB3720">
        <w:rPr>
          <w:rFonts w:ascii="仿宋_GB2312" w:eastAsia="仿宋_GB2312" w:hAnsi="宋体" w:hint="eastAsia"/>
          <w:sz w:val="32"/>
          <w:szCs w:val="32"/>
        </w:rPr>
        <w:t>各学院团委</w:t>
      </w:r>
      <w:r w:rsidR="00326E5B">
        <w:rPr>
          <w:rFonts w:ascii="仿宋_GB2312" w:eastAsia="仿宋_GB2312" w:hAnsi="宋体" w:hint="eastAsia"/>
          <w:sz w:val="32"/>
          <w:szCs w:val="32"/>
        </w:rPr>
        <w:t>，各校级学生组织</w:t>
      </w:r>
      <w:r w:rsidRPr="00CB3720">
        <w:rPr>
          <w:rFonts w:ascii="仿宋_GB2312" w:eastAsia="仿宋_GB2312" w:hAnsi="宋体" w:hint="eastAsia"/>
          <w:sz w:val="32"/>
          <w:szCs w:val="32"/>
        </w:rPr>
        <w:t>：</w:t>
      </w:r>
    </w:p>
    <w:p w:rsidR="0063312F" w:rsidRDefault="00BD7E41" w:rsidP="000B580D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B1438">
        <w:rPr>
          <w:rFonts w:ascii="仿宋_GB2312" w:eastAsia="仿宋_GB2312" w:hAnsi="宋体" w:hint="eastAsia"/>
          <w:sz w:val="32"/>
          <w:szCs w:val="32"/>
        </w:rPr>
        <w:t>为全面贯彻“四个全面”的治国理念，充分发挥广大团员青年在实现中国梦的新时代主题的中坚作用。</w:t>
      </w:r>
      <w:r w:rsidR="001D21D2" w:rsidRPr="001D21D2">
        <w:rPr>
          <w:rFonts w:ascii="仿宋_GB2312" w:eastAsia="仿宋_GB2312" w:hAnsi="宋体" w:hint="eastAsia"/>
          <w:sz w:val="32"/>
          <w:szCs w:val="32"/>
        </w:rPr>
        <w:t>为表彰先进、树立典型，校团委在全校范围内开展“优秀团员标兵、优秀团员、优秀团干部”评选表彰活动。</w:t>
      </w:r>
      <w:r w:rsidR="0063312F" w:rsidRPr="00CB3720">
        <w:rPr>
          <w:rFonts w:ascii="仿宋_GB2312" w:eastAsia="仿宋_GB2312" w:hAnsi="宋体" w:hint="eastAsia"/>
          <w:sz w:val="32"/>
          <w:szCs w:val="32"/>
        </w:rPr>
        <w:t>现将有关事项通知如下：</w:t>
      </w:r>
    </w:p>
    <w:p w:rsidR="00014E1E" w:rsidRPr="005A63C7" w:rsidRDefault="00014E1E" w:rsidP="0063312F">
      <w:pPr>
        <w:widowControl/>
        <w:spacing w:line="375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5A63C7">
        <w:rPr>
          <w:rFonts w:ascii="黑体" w:eastAsia="黑体" w:hAnsi="黑体" w:hint="eastAsia"/>
          <w:sz w:val="32"/>
          <w:szCs w:val="32"/>
        </w:rPr>
        <w:t>一、评选名额及条件</w:t>
      </w:r>
    </w:p>
    <w:p w:rsidR="004573E6" w:rsidRPr="00CB3720" w:rsidRDefault="004573E6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Pr="00CB3720">
        <w:rPr>
          <w:rFonts w:ascii="仿宋_GB2312" w:eastAsia="仿宋_GB2312" w:hAnsi="宋体" w:hint="eastAsia"/>
          <w:sz w:val="32"/>
          <w:szCs w:val="32"/>
        </w:rPr>
        <w:t>校优秀团员</w:t>
      </w:r>
    </w:p>
    <w:p w:rsidR="004573E6" w:rsidRPr="00CB3720" w:rsidRDefault="004573E6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B3720">
        <w:rPr>
          <w:rFonts w:ascii="仿宋_GB2312" w:eastAsia="仿宋_GB2312" w:hAnsi="宋体" w:hint="eastAsia"/>
          <w:sz w:val="32"/>
          <w:szCs w:val="32"/>
        </w:rPr>
        <w:t>名额：</w:t>
      </w:r>
      <w:r>
        <w:rPr>
          <w:rFonts w:ascii="仿宋_GB2312" w:eastAsia="仿宋_GB2312" w:hAnsi="宋体" w:hint="eastAsia"/>
          <w:sz w:val="32"/>
          <w:szCs w:val="32"/>
        </w:rPr>
        <w:t>共评选全校</w:t>
      </w:r>
      <w:r w:rsidRPr="00CB3720">
        <w:rPr>
          <w:rFonts w:ascii="仿宋_GB2312" w:eastAsia="仿宋_GB2312" w:hAnsi="宋体" w:hint="eastAsia"/>
          <w:sz w:val="32"/>
          <w:szCs w:val="32"/>
        </w:rPr>
        <w:t>团员数的2.5%</w:t>
      </w:r>
    </w:p>
    <w:p w:rsidR="004573E6" w:rsidRDefault="004573E6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评选范围：全校团员</w:t>
      </w:r>
    </w:p>
    <w:p w:rsidR="004573E6" w:rsidRPr="00CB3720" w:rsidRDefault="004573E6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B3720">
        <w:rPr>
          <w:rFonts w:ascii="仿宋_GB2312" w:eastAsia="仿宋_GB2312" w:hAnsi="宋体" w:hint="eastAsia"/>
          <w:sz w:val="32"/>
          <w:szCs w:val="32"/>
        </w:rPr>
        <w:t>条件：</w:t>
      </w:r>
    </w:p>
    <w:p w:rsidR="004573E6" w:rsidRPr="00CB3720" w:rsidRDefault="004573E6" w:rsidP="004573E6">
      <w:pPr>
        <w:widowControl/>
        <w:spacing w:line="375" w:lineRule="atLeast"/>
        <w:rPr>
          <w:rFonts w:ascii="仿宋_GB2312" w:eastAsia="仿宋_GB2312" w:hAnsi="宋体"/>
          <w:sz w:val="32"/>
          <w:szCs w:val="32"/>
        </w:rPr>
      </w:pPr>
      <w:r w:rsidRPr="00CB3720"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 xml:space="preserve"> 1、</w:t>
      </w:r>
      <w:r w:rsidRPr="00CB3720">
        <w:rPr>
          <w:rFonts w:ascii="仿宋_GB2312" w:eastAsia="仿宋_GB2312" w:hAnsi="宋体" w:hint="eastAsia"/>
          <w:sz w:val="32"/>
          <w:szCs w:val="32"/>
        </w:rPr>
        <w:t>政治素养好。坚持四项基本原则，热爱党，拥护、执行党的基本路线和各项方针政策，有</w:t>
      </w:r>
      <w:proofErr w:type="gramStart"/>
      <w:r w:rsidRPr="00CB3720">
        <w:rPr>
          <w:rFonts w:ascii="仿宋_GB2312" w:eastAsia="仿宋_GB2312" w:hAnsi="宋体" w:hint="eastAsia"/>
          <w:sz w:val="32"/>
          <w:szCs w:val="32"/>
        </w:rPr>
        <w:t>坚定跟</w:t>
      </w:r>
      <w:proofErr w:type="gramEnd"/>
      <w:r w:rsidRPr="00CB3720">
        <w:rPr>
          <w:rFonts w:ascii="仿宋_GB2312" w:eastAsia="仿宋_GB2312" w:hAnsi="宋体" w:hint="eastAsia"/>
          <w:sz w:val="32"/>
          <w:szCs w:val="32"/>
        </w:rPr>
        <w:t>党走中国特色社会主</w:t>
      </w:r>
      <w:r w:rsidRPr="00CB3720">
        <w:rPr>
          <w:rFonts w:ascii="仿宋_GB2312" w:eastAsia="仿宋_GB2312" w:hAnsi="宋体" w:hint="eastAsia"/>
          <w:sz w:val="32"/>
          <w:szCs w:val="32"/>
        </w:rPr>
        <w:lastRenderedPageBreak/>
        <w:t>义道路的理想信念，能树立正确的世界观、人生观和价值观，积极向党组织靠拢；</w:t>
      </w:r>
    </w:p>
    <w:p w:rsidR="004573E6" w:rsidRPr="00CB3720" w:rsidRDefault="004573E6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</w:t>
      </w:r>
      <w:r w:rsidRPr="00CB3720">
        <w:rPr>
          <w:rFonts w:ascii="仿宋_GB2312" w:eastAsia="仿宋_GB2312" w:hAnsi="宋体" w:hint="eastAsia"/>
          <w:sz w:val="32"/>
          <w:szCs w:val="32"/>
        </w:rPr>
        <w:t>学习成绩好。刻苦学习，成绩良好；能够学以致用，有良好的学习习惯和较强的社会实践能力，</w:t>
      </w:r>
      <w:r w:rsidR="00470559">
        <w:rPr>
          <w:rFonts w:ascii="仿宋_GB2312" w:eastAsia="仿宋_GB2312" w:hAnsi="宋体" w:hint="eastAsia"/>
          <w:sz w:val="32"/>
          <w:szCs w:val="32"/>
        </w:rPr>
        <w:t>2015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185572">
        <w:rPr>
          <w:rFonts w:ascii="仿宋_GB2312" w:eastAsia="仿宋_GB2312" w:hAnsi="宋体" w:hint="eastAsia"/>
          <w:sz w:val="32"/>
          <w:szCs w:val="32"/>
        </w:rPr>
        <w:t>度</w:t>
      </w:r>
      <w:r w:rsidRPr="00CB3720">
        <w:rPr>
          <w:rFonts w:ascii="仿宋_GB2312" w:eastAsia="仿宋_GB2312" w:hAnsi="宋体" w:hint="eastAsia"/>
          <w:sz w:val="32"/>
          <w:szCs w:val="32"/>
        </w:rPr>
        <w:t>内</w:t>
      </w:r>
      <w:r>
        <w:rPr>
          <w:rFonts w:ascii="仿宋_GB2312" w:eastAsia="仿宋_GB2312" w:hAnsi="宋体" w:hint="eastAsia"/>
          <w:sz w:val="32"/>
          <w:szCs w:val="32"/>
        </w:rPr>
        <w:t>无不及格科目，并</w:t>
      </w:r>
      <w:r w:rsidRPr="00CB3720">
        <w:rPr>
          <w:rFonts w:ascii="仿宋_GB2312" w:eastAsia="仿宋_GB2312" w:hAnsi="宋体" w:hint="eastAsia"/>
          <w:sz w:val="32"/>
          <w:szCs w:val="32"/>
        </w:rPr>
        <w:t xml:space="preserve">至少获得1次学习优秀奖学金； </w:t>
      </w:r>
    </w:p>
    <w:p w:rsidR="004573E6" w:rsidRPr="00CB3720" w:rsidRDefault="004573E6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</w:t>
      </w:r>
      <w:r w:rsidRPr="00CB3720">
        <w:rPr>
          <w:rFonts w:ascii="仿宋_GB2312" w:eastAsia="仿宋_GB2312" w:hAnsi="宋体" w:hint="eastAsia"/>
          <w:sz w:val="32"/>
          <w:szCs w:val="32"/>
        </w:rPr>
        <w:t>履行义务好。带头学习</w:t>
      </w:r>
      <w:r w:rsidR="006C7425">
        <w:rPr>
          <w:rFonts w:ascii="仿宋_GB2312" w:eastAsia="仿宋_GB2312" w:hAnsi="宋体" w:hint="eastAsia"/>
          <w:sz w:val="32"/>
          <w:szCs w:val="32"/>
        </w:rPr>
        <w:t>邓小平理论、</w:t>
      </w:r>
      <w:r w:rsidR="006A159A">
        <w:rPr>
          <w:rFonts w:ascii="仿宋_GB2312" w:eastAsia="仿宋_GB2312" w:hAnsi="宋体" w:hint="eastAsia"/>
          <w:sz w:val="32"/>
          <w:szCs w:val="32"/>
        </w:rPr>
        <w:t>“三个代表”</w:t>
      </w:r>
      <w:r w:rsidR="006C7425">
        <w:rPr>
          <w:rFonts w:ascii="仿宋_GB2312" w:eastAsia="仿宋_GB2312" w:hAnsi="宋体" w:hint="eastAsia"/>
          <w:sz w:val="32"/>
          <w:szCs w:val="32"/>
        </w:rPr>
        <w:t>重要思想</w:t>
      </w:r>
      <w:r w:rsidR="006A159A">
        <w:rPr>
          <w:rFonts w:ascii="仿宋_GB2312" w:eastAsia="仿宋_GB2312" w:hAnsi="宋体" w:hint="eastAsia"/>
          <w:sz w:val="32"/>
          <w:szCs w:val="32"/>
        </w:rPr>
        <w:t>、</w:t>
      </w:r>
      <w:r w:rsidRPr="00CB3720">
        <w:rPr>
          <w:rFonts w:ascii="仿宋_GB2312" w:eastAsia="仿宋_GB2312" w:hAnsi="宋体" w:hint="eastAsia"/>
          <w:sz w:val="32"/>
          <w:szCs w:val="32"/>
        </w:rPr>
        <w:t>科学发展观，</w:t>
      </w:r>
      <w:r w:rsidR="00185572">
        <w:rPr>
          <w:rFonts w:ascii="仿宋_GB2312" w:eastAsia="仿宋_GB2312" w:hAnsi="宋体" w:hint="eastAsia"/>
          <w:sz w:val="32"/>
          <w:szCs w:val="32"/>
        </w:rPr>
        <w:t>努力培育和</w:t>
      </w:r>
      <w:proofErr w:type="gramStart"/>
      <w:r w:rsidR="00185572">
        <w:rPr>
          <w:rFonts w:ascii="仿宋_GB2312" w:eastAsia="仿宋_GB2312" w:hAnsi="宋体" w:hint="eastAsia"/>
          <w:sz w:val="32"/>
          <w:szCs w:val="32"/>
        </w:rPr>
        <w:t>践行</w:t>
      </w:r>
      <w:proofErr w:type="gramEnd"/>
      <w:r w:rsidR="00185572">
        <w:rPr>
          <w:rFonts w:ascii="仿宋_GB2312" w:eastAsia="仿宋_GB2312" w:hAnsi="宋体" w:hint="eastAsia"/>
          <w:sz w:val="32"/>
          <w:szCs w:val="32"/>
        </w:rPr>
        <w:t>社会主义核心价值观，</w:t>
      </w:r>
      <w:r w:rsidRPr="00CB3720">
        <w:rPr>
          <w:rFonts w:ascii="仿宋_GB2312" w:eastAsia="仿宋_GB2312" w:hAnsi="宋体" w:hint="eastAsia"/>
          <w:sz w:val="32"/>
          <w:szCs w:val="32"/>
        </w:rPr>
        <w:t>模范遵守团章和</w:t>
      </w:r>
      <w:proofErr w:type="gramStart"/>
      <w:r w:rsidRPr="00CB3720">
        <w:rPr>
          <w:rFonts w:ascii="仿宋_GB2312" w:eastAsia="仿宋_GB2312" w:hAnsi="宋体" w:hint="eastAsia"/>
          <w:sz w:val="32"/>
          <w:szCs w:val="32"/>
        </w:rPr>
        <w:t>执行团</w:t>
      </w:r>
      <w:proofErr w:type="gramEnd"/>
      <w:r w:rsidRPr="00CB3720">
        <w:rPr>
          <w:rFonts w:ascii="仿宋_GB2312" w:eastAsia="仿宋_GB2312" w:hAnsi="宋体" w:hint="eastAsia"/>
          <w:sz w:val="32"/>
          <w:szCs w:val="32"/>
        </w:rPr>
        <w:t>的决议，认真有效地完成团组织交办的任务；</w:t>
      </w:r>
    </w:p>
    <w:p w:rsidR="004573E6" w:rsidRPr="00CB3720" w:rsidRDefault="004573E6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</w:t>
      </w:r>
      <w:r w:rsidRPr="00CB3720">
        <w:rPr>
          <w:rFonts w:ascii="仿宋_GB2312" w:eastAsia="仿宋_GB2312" w:hAnsi="宋体" w:hint="eastAsia"/>
          <w:sz w:val="32"/>
          <w:szCs w:val="32"/>
        </w:rPr>
        <w:t>道德品质好。模范遵守大学生行为准则和校园文明行为规范；积极参加学校、学院组织的各项活动，尤其是公益活动或志愿服务工作；</w:t>
      </w:r>
    </w:p>
    <w:p w:rsidR="004573E6" w:rsidRDefault="004573E6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5、</w:t>
      </w:r>
      <w:r w:rsidR="00470559">
        <w:rPr>
          <w:rFonts w:ascii="仿宋_GB2312" w:eastAsia="仿宋_GB2312" w:hAnsi="宋体" w:hint="eastAsia"/>
          <w:sz w:val="32"/>
          <w:szCs w:val="32"/>
        </w:rPr>
        <w:t>2015</w:t>
      </w:r>
      <w:r w:rsidR="00864062">
        <w:rPr>
          <w:rFonts w:ascii="仿宋_GB2312" w:eastAsia="仿宋_GB2312" w:hAnsi="宋体" w:hint="eastAsia"/>
          <w:sz w:val="32"/>
          <w:szCs w:val="32"/>
        </w:rPr>
        <w:t>年度两次德育综合测评高于起评分5分及以上。</w:t>
      </w:r>
    </w:p>
    <w:p w:rsidR="001D21D2" w:rsidRPr="001D21D2" w:rsidRDefault="001D21D2" w:rsidP="001D21D2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D21D2">
        <w:rPr>
          <w:rFonts w:ascii="仿宋_GB2312" w:eastAsia="仿宋_GB2312" w:hAnsi="宋体" w:hint="eastAsia"/>
          <w:sz w:val="32"/>
          <w:szCs w:val="32"/>
        </w:rPr>
        <w:t>6、一年级学生只参考第一学期成绩。</w:t>
      </w:r>
    </w:p>
    <w:p w:rsidR="001D21D2" w:rsidRPr="001D21D2" w:rsidRDefault="001D21D2" w:rsidP="001D21D2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D21D2">
        <w:rPr>
          <w:rFonts w:ascii="仿宋_GB2312" w:eastAsia="仿宋_GB2312" w:hAnsi="宋体" w:hint="eastAsia"/>
          <w:sz w:val="32"/>
          <w:szCs w:val="32"/>
        </w:rPr>
        <w:t>7、研究生院和中英国际学院按分配名额，参考本办法自行制订评选办法。</w:t>
      </w:r>
    </w:p>
    <w:p w:rsidR="004573E6" w:rsidRPr="00CB3720" w:rsidRDefault="004573E6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CB3720">
        <w:rPr>
          <w:rFonts w:ascii="仿宋_GB2312" w:eastAsia="仿宋_GB2312" w:hAnsi="宋体" w:hint="eastAsia"/>
          <w:sz w:val="32"/>
          <w:szCs w:val="32"/>
        </w:rPr>
        <w:t>校优秀团干部</w:t>
      </w:r>
    </w:p>
    <w:p w:rsidR="004573E6" w:rsidRDefault="004573E6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B3720">
        <w:rPr>
          <w:rFonts w:ascii="仿宋_GB2312" w:eastAsia="仿宋_GB2312" w:hAnsi="宋体" w:hint="eastAsia"/>
          <w:sz w:val="32"/>
          <w:szCs w:val="32"/>
        </w:rPr>
        <w:t>名额：</w:t>
      </w:r>
      <w:r>
        <w:rPr>
          <w:rFonts w:ascii="仿宋_GB2312" w:eastAsia="仿宋_GB2312" w:hAnsi="宋体" w:hint="eastAsia"/>
          <w:sz w:val="32"/>
          <w:szCs w:val="32"/>
        </w:rPr>
        <w:t>共评选全校</w:t>
      </w:r>
      <w:r w:rsidRPr="00CB3720">
        <w:rPr>
          <w:rFonts w:ascii="仿宋_GB2312" w:eastAsia="仿宋_GB2312" w:hAnsi="宋体" w:hint="eastAsia"/>
          <w:sz w:val="32"/>
          <w:szCs w:val="32"/>
        </w:rPr>
        <w:t>团员数的1.5％</w:t>
      </w:r>
    </w:p>
    <w:p w:rsidR="004573E6" w:rsidRPr="00CB3720" w:rsidRDefault="004573E6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评选范围：校团委</w:t>
      </w:r>
      <w:r w:rsidR="00E966AF">
        <w:rPr>
          <w:rFonts w:ascii="仿宋_GB2312" w:eastAsia="仿宋_GB2312" w:hAnsi="宋体" w:hint="eastAsia"/>
          <w:sz w:val="32"/>
          <w:szCs w:val="32"/>
        </w:rPr>
        <w:t>及下属学生组织</w:t>
      </w:r>
      <w:r>
        <w:rPr>
          <w:rFonts w:ascii="仿宋_GB2312" w:eastAsia="仿宋_GB2312" w:hAnsi="宋体" w:hint="eastAsia"/>
          <w:sz w:val="32"/>
          <w:szCs w:val="32"/>
        </w:rPr>
        <w:t>、学院分团委、团总支、团支部等团属部门（组织、宣传、调研、信息等）的学生干部</w:t>
      </w:r>
    </w:p>
    <w:p w:rsidR="004573E6" w:rsidRPr="00CB3720" w:rsidRDefault="004573E6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B3720">
        <w:rPr>
          <w:rFonts w:ascii="仿宋_GB2312" w:eastAsia="仿宋_GB2312" w:hAnsi="宋体" w:hint="eastAsia"/>
          <w:sz w:val="32"/>
          <w:szCs w:val="32"/>
        </w:rPr>
        <w:t>条件：</w:t>
      </w:r>
    </w:p>
    <w:p w:rsidR="004573E6" w:rsidRPr="00CB3720" w:rsidRDefault="004573E6" w:rsidP="004573E6">
      <w:pPr>
        <w:widowControl/>
        <w:spacing w:line="375" w:lineRule="atLeas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    1、</w:t>
      </w:r>
      <w:r w:rsidRPr="00CB3720">
        <w:rPr>
          <w:rFonts w:ascii="仿宋_GB2312" w:eastAsia="仿宋_GB2312" w:hAnsi="宋体" w:hint="eastAsia"/>
          <w:sz w:val="32"/>
          <w:szCs w:val="32"/>
        </w:rPr>
        <w:t>政治素养好。坚持四项基本原则，热爱党，拥护、执行党的基本路线和各项方针政策，有</w:t>
      </w:r>
      <w:proofErr w:type="gramStart"/>
      <w:r w:rsidRPr="00CB3720">
        <w:rPr>
          <w:rFonts w:ascii="仿宋_GB2312" w:eastAsia="仿宋_GB2312" w:hAnsi="宋体" w:hint="eastAsia"/>
          <w:sz w:val="32"/>
          <w:szCs w:val="32"/>
        </w:rPr>
        <w:t>坚定跟</w:t>
      </w:r>
      <w:proofErr w:type="gramEnd"/>
      <w:r w:rsidRPr="00CB3720">
        <w:rPr>
          <w:rFonts w:ascii="仿宋_GB2312" w:eastAsia="仿宋_GB2312" w:hAnsi="宋体" w:hint="eastAsia"/>
          <w:sz w:val="32"/>
          <w:szCs w:val="32"/>
        </w:rPr>
        <w:t>党走中国特色社会主义道路的理想信念，能树立正确的世界观、人生观和价值观，积极向党组织靠拢；</w:t>
      </w:r>
    </w:p>
    <w:p w:rsidR="004573E6" w:rsidRDefault="004573E6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</w:t>
      </w:r>
      <w:r w:rsidRPr="00CB3720">
        <w:rPr>
          <w:rFonts w:ascii="仿宋_GB2312" w:eastAsia="仿宋_GB2312" w:hAnsi="宋体" w:hint="eastAsia"/>
          <w:sz w:val="32"/>
          <w:szCs w:val="32"/>
        </w:rPr>
        <w:t>学习成绩好。刻苦学习，成绩良好；能够学以致用，有良好的学习习惯和较强的社会实践能力，</w:t>
      </w:r>
      <w:r w:rsidR="00470559">
        <w:rPr>
          <w:rFonts w:ascii="仿宋_GB2312" w:eastAsia="仿宋_GB2312" w:hAnsi="宋体" w:hint="eastAsia"/>
          <w:sz w:val="32"/>
          <w:szCs w:val="32"/>
        </w:rPr>
        <w:t>2015</w:t>
      </w:r>
      <w:r>
        <w:rPr>
          <w:rFonts w:ascii="仿宋_GB2312" w:eastAsia="仿宋_GB2312" w:hAnsi="宋体" w:hint="eastAsia"/>
          <w:sz w:val="32"/>
          <w:szCs w:val="32"/>
        </w:rPr>
        <w:t>年度</w:t>
      </w:r>
      <w:r w:rsidRPr="00CB3720">
        <w:rPr>
          <w:rFonts w:ascii="仿宋_GB2312" w:eastAsia="仿宋_GB2312" w:hAnsi="宋体" w:hint="eastAsia"/>
          <w:sz w:val="32"/>
          <w:szCs w:val="32"/>
        </w:rPr>
        <w:t>内</w:t>
      </w:r>
      <w:r>
        <w:rPr>
          <w:rFonts w:ascii="仿宋_GB2312" w:eastAsia="仿宋_GB2312" w:hAnsi="宋体" w:hint="eastAsia"/>
          <w:sz w:val="32"/>
          <w:szCs w:val="32"/>
        </w:rPr>
        <w:t>无不及格科目，并</w:t>
      </w:r>
      <w:r w:rsidRPr="00CB3720">
        <w:rPr>
          <w:rFonts w:ascii="仿宋_GB2312" w:eastAsia="仿宋_GB2312" w:hAnsi="宋体" w:hint="eastAsia"/>
          <w:sz w:val="32"/>
          <w:szCs w:val="32"/>
        </w:rPr>
        <w:t>至少获得1次奖学金；</w:t>
      </w:r>
    </w:p>
    <w:p w:rsidR="004573E6" w:rsidRPr="00CB3720" w:rsidRDefault="004573E6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</w:t>
      </w:r>
      <w:r w:rsidRPr="00CB3720">
        <w:rPr>
          <w:rFonts w:ascii="仿宋_GB2312" w:eastAsia="仿宋_GB2312" w:hAnsi="宋体" w:hint="eastAsia"/>
          <w:sz w:val="32"/>
          <w:szCs w:val="32"/>
        </w:rPr>
        <w:t>履行</w:t>
      </w:r>
      <w:r>
        <w:rPr>
          <w:rFonts w:ascii="仿宋_GB2312" w:eastAsia="仿宋_GB2312" w:hAnsi="宋体" w:hint="eastAsia"/>
          <w:sz w:val="32"/>
          <w:szCs w:val="32"/>
        </w:rPr>
        <w:t>职责</w:t>
      </w:r>
      <w:r w:rsidRPr="00CB3720">
        <w:rPr>
          <w:rFonts w:ascii="仿宋_GB2312" w:eastAsia="仿宋_GB2312" w:hAnsi="宋体" w:hint="eastAsia"/>
          <w:sz w:val="32"/>
          <w:szCs w:val="32"/>
        </w:rPr>
        <w:t>好。</w:t>
      </w:r>
      <w:r w:rsidR="004614F5">
        <w:rPr>
          <w:rFonts w:ascii="仿宋_GB2312" w:eastAsia="仿宋_GB2312" w:hAnsi="宋体" w:hint="eastAsia"/>
          <w:sz w:val="32"/>
          <w:szCs w:val="32"/>
        </w:rPr>
        <w:t>学习</w:t>
      </w:r>
      <w:r w:rsidR="00E8709D">
        <w:rPr>
          <w:rFonts w:ascii="仿宋_GB2312" w:eastAsia="仿宋_GB2312" w:hAnsi="宋体" w:hint="eastAsia"/>
          <w:sz w:val="32"/>
          <w:szCs w:val="32"/>
        </w:rPr>
        <w:t>邓小平理论、</w:t>
      </w:r>
      <w:r w:rsidR="006A159A">
        <w:rPr>
          <w:rFonts w:ascii="仿宋_GB2312" w:eastAsia="仿宋_GB2312" w:hAnsi="宋体" w:hint="eastAsia"/>
          <w:sz w:val="32"/>
          <w:szCs w:val="32"/>
        </w:rPr>
        <w:t>“三个代表”</w:t>
      </w:r>
      <w:r w:rsidR="00E8709D">
        <w:rPr>
          <w:rFonts w:ascii="仿宋_GB2312" w:eastAsia="仿宋_GB2312" w:hAnsi="宋体" w:hint="eastAsia"/>
          <w:sz w:val="32"/>
          <w:szCs w:val="32"/>
        </w:rPr>
        <w:t>重要思想</w:t>
      </w:r>
      <w:r w:rsidR="006A159A">
        <w:rPr>
          <w:rFonts w:ascii="仿宋_GB2312" w:eastAsia="仿宋_GB2312" w:hAnsi="宋体" w:hint="eastAsia"/>
          <w:sz w:val="32"/>
          <w:szCs w:val="32"/>
        </w:rPr>
        <w:t>、</w:t>
      </w:r>
      <w:r w:rsidRPr="00CB3720">
        <w:rPr>
          <w:rFonts w:ascii="仿宋_GB2312" w:eastAsia="仿宋_GB2312" w:hAnsi="宋体" w:hint="eastAsia"/>
          <w:sz w:val="32"/>
          <w:szCs w:val="32"/>
        </w:rPr>
        <w:t>科学发展观的重要思想，</w:t>
      </w:r>
      <w:r w:rsidR="00F14803">
        <w:rPr>
          <w:rFonts w:ascii="仿宋_GB2312" w:eastAsia="仿宋_GB2312" w:hAnsi="宋体" w:hint="eastAsia"/>
          <w:sz w:val="32"/>
          <w:szCs w:val="32"/>
        </w:rPr>
        <w:t>努力培育和</w:t>
      </w:r>
      <w:proofErr w:type="gramStart"/>
      <w:r w:rsidR="00F14803">
        <w:rPr>
          <w:rFonts w:ascii="仿宋_GB2312" w:eastAsia="仿宋_GB2312" w:hAnsi="宋体" w:hint="eastAsia"/>
          <w:sz w:val="32"/>
          <w:szCs w:val="32"/>
        </w:rPr>
        <w:t>践行</w:t>
      </w:r>
      <w:proofErr w:type="gramEnd"/>
      <w:r w:rsidR="00F14803">
        <w:rPr>
          <w:rFonts w:ascii="仿宋_GB2312" w:eastAsia="仿宋_GB2312" w:hAnsi="宋体" w:hint="eastAsia"/>
          <w:sz w:val="32"/>
          <w:szCs w:val="32"/>
        </w:rPr>
        <w:t>社会主义核心价值观</w:t>
      </w:r>
      <w:r w:rsidR="004614F5">
        <w:rPr>
          <w:rFonts w:ascii="仿宋_GB2312" w:eastAsia="仿宋_GB2312" w:hAnsi="宋体" w:hint="eastAsia"/>
          <w:sz w:val="32"/>
          <w:szCs w:val="32"/>
        </w:rPr>
        <w:t>。</w:t>
      </w:r>
      <w:r w:rsidRPr="00CB3720">
        <w:rPr>
          <w:rFonts w:ascii="仿宋_GB2312" w:eastAsia="仿宋_GB2312" w:hAnsi="宋体" w:hint="eastAsia"/>
          <w:sz w:val="32"/>
          <w:szCs w:val="32"/>
        </w:rPr>
        <w:t>模范遵守团章和</w:t>
      </w:r>
      <w:proofErr w:type="gramStart"/>
      <w:r w:rsidRPr="00CB3720">
        <w:rPr>
          <w:rFonts w:ascii="仿宋_GB2312" w:eastAsia="仿宋_GB2312" w:hAnsi="宋体" w:hint="eastAsia"/>
          <w:sz w:val="32"/>
          <w:szCs w:val="32"/>
        </w:rPr>
        <w:t>执行团</w:t>
      </w:r>
      <w:proofErr w:type="gramEnd"/>
      <w:r w:rsidRPr="00CB3720">
        <w:rPr>
          <w:rFonts w:ascii="仿宋_GB2312" w:eastAsia="仿宋_GB2312" w:hAnsi="宋体" w:hint="eastAsia"/>
          <w:sz w:val="32"/>
          <w:szCs w:val="32"/>
        </w:rPr>
        <w:t>的决议，认真有效地完成团组织交办的任务；</w:t>
      </w:r>
    </w:p>
    <w:p w:rsidR="004573E6" w:rsidRPr="00CB3720" w:rsidRDefault="004573E6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</w:t>
      </w:r>
      <w:r w:rsidRPr="00CB3720">
        <w:rPr>
          <w:rFonts w:ascii="仿宋_GB2312" w:eastAsia="仿宋_GB2312" w:hAnsi="宋体" w:hint="eastAsia"/>
          <w:sz w:val="32"/>
          <w:szCs w:val="32"/>
        </w:rPr>
        <w:t xml:space="preserve">道德品质好。模范遵守大学生行为准则和校园文明行为规范； </w:t>
      </w:r>
    </w:p>
    <w:p w:rsidR="004573E6" w:rsidRPr="00CB3720" w:rsidRDefault="004573E6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5、</w:t>
      </w:r>
      <w:r w:rsidRPr="00CB3720">
        <w:rPr>
          <w:rFonts w:ascii="仿宋_GB2312" w:eastAsia="仿宋_GB2312" w:hAnsi="宋体" w:hint="eastAsia"/>
          <w:sz w:val="32"/>
          <w:szCs w:val="32"/>
        </w:rPr>
        <w:t>能妥善处理人际关系，乐于助人，甘于奉献，有良好的群众基础；</w:t>
      </w:r>
    </w:p>
    <w:p w:rsidR="004573E6" w:rsidRDefault="004573E6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6、</w:t>
      </w:r>
      <w:r w:rsidRPr="00CB3720">
        <w:rPr>
          <w:rFonts w:ascii="仿宋_GB2312" w:eastAsia="仿宋_GB2312" w:hAnsi="宋体" w:hint="eastAsia"/>
          <w:sz w:val="32"/>
          <w:szCs w:val="32"/>
        </w:rPr>
        <w:t>胜任本职工作，一年内组织团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Pr="00CB3720">
        <w:rPr>
          <w:rFonts w:ascii="仿宋_GB2312" w:eastAsia="仿宋_GB2312" w:hAnsi="宋体" w:hint="eastAsia"/>
          <w:sz w:val="32"/>
          <w:szCs w:val="32"/>
        </w:rPr>
        <w:t>活动不得少于4次，并有活动记录和突出工作表现。</w:t>
      </w:r>
    </w:p>
    <w:p w:rsidR="00864062" w:rsidRDefault="00864062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7、</w:t>
      </w:r>
      <w:r w:rsidR="00470559">
        <w:rPr>
          <w:rFonts w:ascii="仿宋_GB2312" w:eastAsia="仿宋_GB2312" w:hAnsi="宋体" w:hint="eastAsia"/>
          <w:sz w:val="32"/>
          <w:szCs w:val="32"/>
        </w:rPr>
        <w:t>2015</w:t>
      </w:r>
      <w:r>
        <w:rPr>
          <w:rFonts w:ascii="仿宋_GB2312" w:eastAsia="仿宋_GB2312" w:hAnsi="宋体" w:hint="eastAsia"/>
          <w:sz w:val="32"/>
          <w:szCs w:val="32"/>
        </w:rPr>
        <w:t>年度两次德育综合测评高于起评分5分及以上。</w:t>
      </w:r>
    </w:p>
    <w:p w:rsidR="00D745A1" w:rsidRPr="008B1438" w:rsidRDefault="00D745A1" w:rsidP="00D745A1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B1438">
        <w:rPr>
          <w:rFonts w:ascii="仿宋_GB2312" w:eastAsia="仿宋_GB2312" w:hAnsi="宋体" w:hint="eastAsia"/>
          <w:sz w:val="32"/>
          <w:szCs w:val="32"/>
        </w:rPr>
        <w:t>8、一年级学生只参考第一学期成绩。</w:t>
      </w:r>
    </w:p>
    <w:p w:rsidR="00D745A1" w:rsidRPr="00D745A1" w:rsidRDefault="00D745A1" w:rsidP="00D745A1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B1438">
        <w:rPr>
          <w:rFonts w:ascii="仿宋_GB2312" w:eastAsia="仿宋_GB2312" w:hAnsi="宋体" w:hint="eastAsia"/>
          <w:sz w:val="32"/>
          <w:szCs w:val="32"/>
        </w:rPr>
        <w:t>9、研究生院和中英国际学院按分配名额，参考本办法自行制订评选办法。</w:t>
      </w:r>
    </w:p>
    <w:p w:rsidR="004573E6" w:rsidRPr="00CB3720" w:rsidRDefault="004573E6" w:rsidP="004573E6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</w:t>
      </w:r>
      <w:r w:rsidRPr="00CB3720">
        <w:rPr>
          <w:rFonts w:ascii="仿宋_GB2312" w:eastAsia="仿宋_GB2312" w:hAnsi="宋体" w:hint="eastAsia"/>
          <w:sz w:val="32"/>
          <w:szCs w:val="32"/>
        </w:rPr>
        <w:t>优秀团员标兵</w:t>
      </w:r>
    </w:p>
    <w:p w:rsidR="007B6805" w:rsidRPr="007B6805" w:rsidRDefault="007B6805" w:rsidP="007B6805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 w:hint="eastAsia"/>
          <w:sz w:val="32"/>
          <w:szCs w:val="32"/>
        </w:rPr>
        <w:lastRenderedPageBreak/>
        <w:t>名额：不超过10名（严格执行“宁缺毋滥”原则）</w:t>
      </w:r>
    </w:p>
    <w:p w:rsidR="007B6805" w:rsidRPr="007B6805" w:rsidRDefault="007B6805" w:rsidP="007B6805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 w:hint="eastAsia"/>
          <w:sz w:val="32"/>
          <w:szCs w:val="32"/>
        </w:rPr>
        <w:t>1、评选目的</w:t>
      </w:r>
    </w:p>
    <w:p w:rsidR="007B6805" w:rsidRPr="007B6805" w:rsidRDefault="007B6805" w:rsidP="007B6805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 w:hint="eastAsia"/>
          <w:sz w:val="32"/>
          <w:szCs w:val="32"/>
        </w:rPr>
        <w:t>表彰在专业学习、科技创新、志愿服务、社会实践等领域有突出贡献的团员典型，引导和激励全校广大团员锐意进取、开拓奉献。</w:t>
      </w:r>
    </w:p>
    <w:p w:rsidR="007B6805" w:rsidRPr="007B6805" w:rsidRDefault="007B6805" w:rsidP="007B6805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/>
          <w:sz w:val="32"/>
          <w:szCs w:val="32"/>
        </w:rPr>
        <w:t>2</w:t>
      </w:r>
      <w:r w:rsidRPr="007B6805">
        <w:rPr>
          <w:rFonts w:ascii="仿宋_GB2312" w:eastAsia="仿宋_GB2312" w:hAnsi="宋体" w:hint="eastAsia"/>
          <w:sz w:val="32"/>
          <w:szCs w:val="32"/>
        </w:rPr>
        <w:t>、评选办法</w:t>
      </w:r>
    </w:p>
    <w:p w:rsidR="007B6805" w:rsidRPr="007B6805" w:rsidRDefault="007B6805" w:rsidP="007B6805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 w:hint="eastAsia"/>
          <w:sz w:val="32"/>
          <w:szCs w:val="32"/>
        </w:rPr>
        <w:t>（1）各学院在优秀团员或优秀团员干部中推荐一名团员作为候选人，人数多于1500名的学院可推荐2名团员参评（一年级学生</w:t>
      </w:r>
      <w:proofErr w:type="gramStart"/>
      <w:r w:rsidRPr="007B6805"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 w:rsidRPr="007B6805">
        <w:rPr>
          <w:rFonts w:ascii="仿宋_GB2312" w:eastAsia="仿宋_GB2312" w:hAnsi="宋体" w:hint="eastAsia"/>
          <w:sz w:val="32"/>
          <w:szCs w:val="32"/>
        </w:rPr>
        <w:t>参评）。</w:t>
      </w:r>
    </w:p>
    <w:p w:rsidR="007B6805" w:rsidRPr="007B6805" w:rsidRDefault="007B6805" w:rsidP="007B6805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 w:hint="eastAsia"/>
          <w:sz w:val="32"/>
          <w:szCs w:val="32"/>
        </w:rPr>
        <w:t>（2）推荐的人选必须在专业学习、创新创业、志愿服务、社会实践等领域有突出事迹。</w:t>
      </w:r>
    </w:p>
    <w:p w:rsidR="007B6805" w:rsidRPr="007B6805" w:rsidRDefault="007B6805" w:rsidP="007B6805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 w:hint="eastAsia"/>
          <w:sz w:val="32"/>
          <w:szCs w:val="32"/>
        </w:rPr>
        <w:t>（</w:t>
      </w:r>
      <w:r w:rsidRPr="007B6805">
        <w:rPr>
          <w:rFonts w:ascii="仿宋_GB2312" w:eastAsia="仿宋_GB2312" w:hAnsi="宋体"/>
          <w:sz w:val="32"/>
          <w:szCs w:val="32"/>
        </w:rPr>
        <w:t>3</w:t>
      </w:r>
      <w:r w:rsidRPr="007B6805">
        <w:rPr>
          <w:rFonts w:ascii="仿宋_GB2312" w:eastAsia="仿宋_GB2312" w:hAnsi="宋体" w:hint="eastAsia"/>
          <w:sz w:val="32"/>
          <w:szCs w:val="32"/>
        </w:rPr>
        <w:t>）候选人提交个人事迹材料1份（1500字左右，包括个人信息、联系方式等）、100</w:t>
      </w:r>
      <w:proofErr w:type="gramStart"/>
      <w:r w:rsidRPr="007B6805">
        <w:rPr>
          <w:rFonts w:ascii="仿宋_GB2312" w:eastAsia="仿宋_GB2312" w:hAnsi="宋体" w:hint="eastAsia"/>
          <w:sz w:val="32"/>
          <w:szCs w:val="32"/>
        </w:rPr>
        <w:t>字个人</w:t>
      </w:r>
      <w:proofErr w:type="gramEnd"/>
      <w:r w:rsidRPr="007B6805">
        <w:rPr>
          <w:rFonts w:ascii="仿宋_GB2312" w:eastAsia="仿宋_GB2312" w:hAnsi="宋体" w:hint="eastAsia"/>
          <w:sz w:val="32"/>
          <w:szCs w:val="32"/>
        </w:rPr>
        <w:t>介绍（用于网络宣传</w:t>
      </w:r>
      <w:r w:rsidR="00F64F2D">
        <w:rPr>
          <w:rFonts w:ascii="仿宋_GB2312" w:eastAsia="仿宋_GB2312" w:hAnsi="宋体" w:hint="eastAsia"/>
          <w:sz w:val="32"/>
          <w:szCs w:val="32"/>
        </w:rPr>
        <w:t>，个人介绍应包括姓名、政治面貌、专业年级、所任职务和所获荣誉</w:t>
      </w:r>
      <w:r w:rsidRPr="007B6805">
        <w:rPr>
          <w:rFonts w:ascii="仿宋_GB2312" w:eastAsia="仿宋_GB2312" w:hAnsi="宋体" w:hint="eastAsia"/>
          <w:sz w:val="32"/>
          <w:szCs w:val="32"/>
        </w:rPr>
        <w:t>）、生活照一张（不小于1M）、个性描述关键词3个，将上诉材料电子版打包</w:t>
      </w:r>
      <w:proofErr w:type="gramStart"/>
      <w:r w:rsidRPr="007B6805">
        <w:rPr>
          <w:rFonts w:ascii="仿宋_GB2312" w:eastAsia="仿宋_GB2312" w:hAnsi="宋体" w:hint="eastAsia"/>
          <w:sz w:val="32"/>
          <w:szCs w:val="32"/>
        </w:rPr>
        <w:t>发送至校团委</w:t>
      </w:r>
      <w:proofErr w:type="gramEnd"/>
      <w:r w:rsidRPr="007B6805">
        <w:rPr>
          <w:rFonts w:ascii="仿宋_GB2312" w:eastAsia="仿宋_GB2312" w:hAnsi="宋体" w:hint="eastAsia"/>
          <w:sz w:val="32"/>
          <w:szCs w:val="32"/>
        </w:rPr>
        <w:t>邮箱（</w:t>
      </w:r>
      <w:hyperlink r:id="rId8" w:history="1">
        <w:r w:rsidRPr="007B6805">
          <w:rPr>
            <w:rStyle w:val="a8"/>
            <w:rFonts w:ascii="仿宋_GB2312" w:eastAsia="仿宋_GB2312" w:hAnsi="宋体" w:hint="eastAsia"/>
            <w:sz w:val="32"/>
            <w:szCs w:val="32"/>
          </w:rPr>
          <w:t>tuanwei@usst.edu.cn</w:t>
        </w:r>
      </w:hyperlink>
      <w:r w:rsidRPr="007B6805">
        <w:rPr>
          <w:rFonts w:ascii="仿宋_GB2312" w:eastAsia="仿宋_GB2312" w:hAnsi="宋体" w:hint="eastAsia"/>
          <w:sz w:val="32"/>
          <w:szCs w:val="32"/>
        </w:rPr>
        <w:t>）。</w:t>
      </w:r>
    </w:p>
    <w:p w:rsidR="007B6805" w:rsidRPr="007B6805" w:rsidRDefault="007B6805" w:rsidP="007B6805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 w:hint="eastAsia"/>
          <w:sz w:val="32"/>
          <w:szCs w:val="32"/>
        </w:rPr>
        <w:t>（</w:t>
      </w:r>
      <w:r w:rsidRPr="007B6805">
        <w:rPr>
          <w:rFonts w:ascii="仿宋_GB2312" w:eastAsia="仿宋_GB2312" w:hAnsi="宋体"/>
          <w:sz w:val="32"/>
          <w:szCs w:val="32"/>
        </w:rPr>
        <w:t>4</w:t>
      </w:r>
      <w:r w:rsidRPr="007B6805">
        <w:rPr>
          <w:rFonts w:ascii="仿宋_GB2312" w:eastAsia="仿宋_GB2312" w:hAnsi="宋体" w:hint="eastAsia"/>
          <w:sz w:val="32"/>
          <w:szCs w:val="32"/>
        </w:rPr>
        <w:t>）校团委将根据评选标准进行审核，并公布团员标兵候选人进入终审环节，终审环节分为网络投票（20%）和公开答辩（80%）组成，公开答辩得分由大众评审（20%）与专家评审（60%）综合产生。</w:t>
      </w:r>
    </w:p>
    <w:p w:rsidR="007B6805" w:rsidRPr="007B6805" w:rsidRDefault="007B6805" w:rsidP="007B6805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7B6805">
        <w:rPr>
          <w:rFonts w:ascii="仿宋_GB2312" w:eastAsia="仿宋_GB2312" w:hAnsi="宋体"/>
          <w:sz w:val="32"/>
          <w:szCs w:val="32"/>
        </w:rPr>
        <w:t>3</w:t>
      </w:r>
      <w:r w:rsidRPr="007B6805">
        <w:rPr>
          <w:rFonts w:ascii="仿宋_GB2312" w:eastAsia="仿宋_GB2312" w:hAnsi="宋体" w:hint="eastAsia"/>
          <w:sz w:val="32"/>
          <w:szCs w:val="32"/>
        </w:rPr>
        <w:t>、优秀团员标兵的表格将在评选资格确认后下发，并与五四歌会时表彰。</w:t>
      </w:r>
    </w:p>
    <w:p w:rsidR="007B6805" w:rsidRPr="00203F2C" w:rsidRDefault="007B6805" w:rsidP="007B6805">
      <w:pPr>
        <w:widowControl/>
        <w:spacing w:line="375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203F2C">
        <w:rPr>
          <w:rFonts w:ascii="黑体" w:eastAsia="黑体" w:hAnsi="黑体" w:hint="eastAsia"/>
          <w:sz w:val="32"/>
          <w:szCs w:val="32"/>
        </w:rPr>
        <w:lastRenderedPageBreak/>
        <w:t>二、名额分配办法</w:t>
      </w:r>
      <w:r w:rsidR="00203F2C">
        <w:rPr>
          <w:rFonts w:ascii="黑体" w:eastAsia="黑体" w:hAnsi="黑体" w:hint="eastAsia"/>
          <w:sz w:val="32"/>
          <w:szCs w:val="32"/>
        </w:rPr>
        <w:t>及注意事项</w:t>
      </w:r>
    </w:p>
    <w:p w:rsidR="007B6805" w:rsidRPr="007B6805" w:rsidRDefault="007B6805" w:rsidP="007B6805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 w:hint="eastAsia"/>
          <w:sz w:val="32"/>
          <w:szCs w:val="32"/>
        </w:rPr>
        <w:t>1、各学院的校优秀团员比例和</w:t>
      </w:r>
      <w:proofErr w:type="gramStart"/>
      <w:r w:rsidRPr="007B6805">
        <w:rPr>
          <w:rFonts w:ascii="仿宋_GB2312" w:eastAsia="仿宋_GB2312" w:hAnsi="宋体" w:hint="eastAsia"/>
          <w:sz w:val="32"/>
          <w:szCs w:val="32"/>
        </w:rPr>
        <w:t>校优秀</w:t>
      </w:r>
      <w:proofErr w:type="gramEnd"/>
      <w:r w:rsidRPr="007B6805">
        <w:rPr>
          <w:rFonts w:ascii="仿宋_GB2312" w:eastAsia="仿宋_GB2312" w:hAnsi="宋体" w:hint="eastAsia"/>
          <w:sz w:val="32"/>
          <w:szCs w:val="32"/>
        </w:rPr>
        <w:t>团员干部比例按各学院团员数的2.4%和1.3%评选校优秀团员和优秀团员干部。</w:t>
      </w:r>
    </w:p>
    <w:p w:rsidR="007B6805" w:rsidRPr="007B6805" w:rsidRDefault="007B6805" w:rsidP="007B6805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 w:hint="eastAsia"/>
          <w:sz w:val="32"/>
          <w:szCs w:val="32"/>
        </w:rPr>
        <w:t>2、上年度获市级或校级五四红旗（特色）团委的学院本年度的校优秀团员比例和优秀团员干部比例增加0.1%和0.2%。</w:t>
      </w:r>
    </w:p>
    <w:p w:rsidR="007B6805" w:rsidRDefault="007B6805" w:rsidP="007B6805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 w:hint="eastAsia"/>
          <w:sz w:val="32"/>
          <w:szCs w:val="32"/>
        </w:rPr>
        <w:t>3、校级学生组织由相关指导部门按分配名额推荐（含：校团委、学联、沪青传媒、大学生艺术团、青年志愿者、宿管（学生处）、</w:t>
      </w:r>
      <w:proofErr w:type="gramStart"/>
      <w:r w:rsidRPr="007B6805">
        <w:rPr>
          <w:rFonts w:ascii="仿宋_GB2312" w:eastAsia="仿宋_GB2312" w:hAnsi="宋体" w:hint="eastAsia"/>
          <w:sz w:val="32"/>
          <w:szCs w:val="32"/>
        </w:rPr>
        <w:t>勤助中心</w:t>
      </w:r>
      <w:proofErr w:type="gramEnd"/>
      <w:r w:rsidRPr="007B6805">
        <w:rPr>
          <w:rFonts w:ascii="仿宋_GB2312" w:eastAsia="仿宋_GB2312" w:hAnsi="宋体" w:hint="eastAsia"/>
          <w:sz w:val="32"/>
          <w:szCs w:val="32"/>
        </w:rPr>
        <w:t>（学生处）、</w:t>
      </w:r>
      <w:proofErr w:type="gramStart"/>
      <w:r w:rsidRPr="007B6805">
        <w:rPr>
          <w:rFonts w:ascii="仿宋_GB2312" w:eastAsia="仿宋_GB2312" w:hAnsi="宋体" w:hint="eastAsia"/>
          <w:sz w:val="32"/>
          <w:szCs w:val="32"/>
        </w:rPr>
        <w:t>安全自律</w:t>
      </w:r>
      <w:proofErr w:type="gramEnd"/>
      <w:r w:rsidRPr="007B6805">
        <w:rPr>
          <w:rFonts w:ascii="仿宋_GB2312" w:eastAsia="仿宋_GB2312" w:hAnsi="宋体" w:hint="eastAsia"/>
          <w:sz w:val="32"/>
          <w:szCs w:val="32"/>
        </w:rPr>
        <w:t>协会（保卫处）、记者团（宣传部）、</w:t>
      </w:r>
      <w:proofErr w:type="gramStart"/>
      <w:r w:rsidRPr="007B6805">
        <w:rPr>
          <w:rFonts w:ascii="仿宋_GB2312" w:eastAsia="仿宋_GB2312" w:hAnsi="宋体" w:hint="eastAsia"/>
          <w:sz w:val="32"/>
          <w:szCs w:val="32"/>
        </w:rPr>
        <w:t>大学生科创协会</w:t>
      </w:r>
      <w:proofErr w:type="gramEnd"/>
      <w:r w:rsidRPr="007B6805">
        <w:rPr>
          <w:rFonts w:ascii="仿宋_GB2312" w:eastAsia="仿宋_GB2312" w:hAnsi="宋体" w:hint="eastAsia"/>
          <w:sz w:val="32"/>
          <w:szCs w:val="32"/>
        </w:rPr>
        <w:t>（教务处）、校级学生社团）</w:t>
      </w:r>
    </w:p>
    <w:p w:rsidR="00203F2C" w:rsidRPr="00203F2C" w:rsidRDefault="00203F2C" w:rsidP="00203F2C">
      <w:pPr>
        <w:widowControl/>
        <w:spacing w:line="375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203F2C">
        <w:rPr>
          <w:rFonts w:ascii="仿宋_GB2312" w:eastAsia="仿宋_GB2312" w:hAnsi="宋体" w:hint="eastAsia"/>
          <w:sz w:val="32"/>
          <w:szCs w:val="32"/>
        </w:rPr>
        <w:t>4、</w:t>
      </w:r>
      <w:r w:rsidR="008445DB">
        <w:rPr>
          <w:rFonts w:ascii="仿宋_GB2312" w:eastAsia="仿宋_GB2312" w:hAnsi="宋体" w:hint="eastAsia"/>
          <w:sz w:val="32"/>
          <w:szCs w:val="32"/>
        </w:rPr>
        <w:t>请</w:t>
      </w:r>
      <w:r w:rsidRPr="00203F2C">
        <w:rPr>
          <w:rFonts w:ascii="仿宋_GB2312" w:eastAsia="仿宋_GB2312" w:hAnsi="宋体" w:hint="eastAsia"/>
          <w:sz w:val="32"/>
          <w:szCs w:val="32"/>
        </w:rPr>
        <w:t>各学院团委于4月1日前将</w:t>
      </w:r>
      <w:r w:rsidR="008445DB">
        <w:rPr>
          <w:rFonts w:ascii="仿宋_GB2312" w:eastAsia="仿宋_GB2312" w:hAnsi="宋体" w:hint="eastAsia"/>
          <w:sz w:val="32"/>
          <w:szCs w:val="32"/>
        </w:rPr>
        <w:t>相关</w:t>
      </w:r>
      <w:r w:rsidRPr="00203F2C">
        <w:rPr>
          <w:rFonts w:ascii="仿宋_GB2312" w:eastAsia="仿宋_GB2312" w:hAnsi="宋体" w:hint="eastAsia"/>
          <w:sz w:val="32"/>
          <w:szCs w:val="32"/>
        </w:rPr>
        <w:t>材料</w:t>
      </w:r>
      <w:proofErr w:type="gramStart"/>
      <w:r w:rsidR="006C36B0">
        <w:rPr>
          <w:rFonts w:ascii="仿宋_GB2312" w:eastAsia="仿宋_GB2312" w:hAnsi="宋体" w:hint="eastAsia"/>
          <w:sz w:val="32"/>
          <w:szCs w:val="32"/>
        </w:rPr>
        <w:t>递交</w:t>
      </w:r>
      <w:r>
        <w:rPr>
          <w:rFonts w:ascii="仿宋_GB2312" w:eastAsia="仿宋_GB2312" w:hAnsi="宋体" w:hint="eastAsia"/>
          <w:sz w:val="32"/>
          <w:szCs w:val="32"/>
        </w:rPr>
        <w:t>至校团委</w:t>
      </w:r>
      <w:proofErr w:type="gramEnd"/>
      <w:r w:rsidRPr="007B6805">
        <w:rPr>
          <w:rFonts w:ascii="仿宋_GB2312" w:eastAsia="仿宋_GB2312" w:hAnsi="宋体" w:hint="eastAsia"/>
          <w:sz w:val="32"/>
          <w:szCs w:val="32"/>
        </w:rPr>
        <w:t>。</w:t>
      </w:r>
    </w:p>
    <w:p w:rsidR="00203F2C" w:rsidRPr="00203F2C" w:rsidRDefault="00203F2C" w:rsidP="007B6805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7B6805" w:rsidRPr="00887B51" w:rsidRDefault="007B6805" w:rsidP="00887B51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7B6805" w:rsidRPr="007B6805" w:rsidRDefault="007B6805" w:rsidP="007B6805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 w:hint="eastAsia"/>
          <w:sz w:val="32"/>
          <w:szCs w:val="32"/>
        </w:rPr>
        <w:t>附件：1、名额分配表</w:t>
      </w:r>
    </w:p>
    <w:p w:rsidR="007B6805" w:rsidRPr="007B6805" w:rsidRDefault="007B6805" w:rsidP="007B6805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 w:hint="eastAsia"/>
          <w:sz w:val="32"/>
          <w:szCs w:val="32"/>
        </w:rPr>
        <w:t xml:space="preserve">      2、优秀团员、优秀团干部登记表</w:t>
      </w:r>
    </w:p>
    <w:p w:rsidR="007B6805" w:rsidRPr="007B6805" w:rsidRDefault="007B6805" w:rsidP="007B6805">
      <w:pPr>
        <w:widowControl/>
        <w:spacing w:line="375" w:lineRule="atLeast"/>
        <w:ind w:firstLineChars="500" w:firstLine="160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 w:hint="eastAsia"/>
          <w:sz w:val="32"/>
          <w:szCs w:val="32"/>
        </w:rPr>
        <w:t>3、优秀团员标兵候选人申报表</w:t>
      </w:r>
    </w:p>
    <w:p w:rsidR="007B6805" w:rsidRPr="007B6805" w:rsidRDefault="007B6805" w:rsidP="007B6805">
      <w:pPr>
        <w:widowControl/>
        <w:spacing w:line="375" w:lineRule="atLeast"/>
        <w:ind w:firstLineChars="500" w:firstLine="160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 w:hint="eastAsia"/>
          <w:sz w:val="32"/>
          <w:szCs w:val="32"/>
        </w:rPr>
        <w:t>4、三优名单汇总表</w:t>
      </w:r>
    </w:p>
    <w:p w:rsidR="007B6805" w:rsidRPr="007B6805" w:rsidRDefault="007B6805" w:rsidP="007B6805">
      <w:pPr>
        <w:widowControl/>
        <w:spacing w:line="375" w:lineRule="atLeast"/>
        <w:ind w:firstLineChars="500" w:firstLine="160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 w:hint="eastAsia"/>
          <w:sz w:val="32"/>
          <w:szCs w:val="32"/>
        </w:rPr>
        <w:t>5、公示回执</w:t>
      </w:r>
    </w:p>
    <w:p w:rsidR="007B6805" w:rsidRPr="007B6805" w:rsidRDefault="007B6805" w:rsidP="007B6805">
      <w:pPr>
        <w:widowControl/>
        <w:spacing w:line="375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B6805" w:rsidRPr="007B6805" w:rsidRDefault="007B6805" w:rsidP="007B6805">
      <w:pPr>
        <w:widowControl/>
        <w:spacing w:line="375" w:lineRule="atLeast"/>
        <w:ind w:firstLineChars="1250" w:firstLine="4000"/>
        <w:rPr>
          <w:rFonts w:ascii="仿宋_GB2312" w:eastAsia="仿宋_GB2312" w:hAnsi="宋体"/>
          <w:sz w:val="32"/>
          <w:szCs w:val="32"/>
        </w:rPr>
      </w:pPr>
      <w:r w:rsidRPr="007B6805">
        <w:rPr>
          <w:rFonts w:ascii="仿宋_GB2312" w:eastAsia="仿宋_GB2312" w:hAnsi="宋体" w:hint="eastAsia"/>
          <w:sz w:val="32"/>
          <w:szCs w:val="32"/>
        </w:rPr>
        <w:t xml:space="preserve">共青团上海理工大学委员会    </w:t>
      </w:r>
    </w:p>
    <w:p w:rsidR="000B580D" w:rsidRDefault="007B6805" w:rsidP="005A63C7">
      <w:pPr>
        <w:pStyle w:val="a5"/>
        <w:wordWrap w:val="0"/>
        <w:adjustRightInd w:val="0"/>
        <w:snapToGrid w:val="0"/>
        <w:spacing w:before="0" w:beforeAutospacing="0" w:after="0" w:afterAutospacing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="00DF482A">
        <w:rPr>
          <w:rFonts w:ascii="仿宋_GB2312" w:eastAsia="仿宋_GB2312" w:hint="eastAsia"/>
          <w:sz w:val="32"/>
          <w:szCs w:val="32"/>
        </w:rPr>
        <w:t xml:space="preserve"> </w:t>
      </w:r>
      <w:r w:rsidR="006A4486">
        <w:rPr>
          <w:rFonts w:ascii="仿宋_GB2312" w:eastAsia="仿宋_GB2312" w:hint="eastAsia"/>
          <w:sz w:val="32"/>
          <w:szCs w:val="32"/>
        </w:rPr>
        <w:t xml:space="preserve"> </w:t>
      </w:r>
      <w:r w:rsidR="00016088">
        <w:rPr>
          <w:rFonts w:ascii="仿宋_GB2312" w:eastAsia="仿宋_GB2312" w:hint="eastAsia"/>
          <w:sz w:val="32"/>
          <w:szCs w:val="32"/>
        </w:rPr>
        <w:t xml:space="preserve">   </w:t>
      </w:r>
      <w:r w:rsidR="000B580D">
        <w:rPr>
          <w:rFonts w:ascii="仿宋_GB2312" w:eastAsia="仿宋_GB2312" w:hint="eastAsia"/>
          <w:sz w:val="32"/>
          <w:szCs w:val="32"/>
        </w:rPr>
        <w:t xml:space="preserve">   </w:t>
      </w:r>
      <w:r w:rsidR="00016088">
        <w:rPr>
          <w:rFonts w:ascii="仿宋_GB2312" w:eastAsia="仿宋_GB2312" w:hint="eastAsia"/>
          <w:sz w:val="32"/>
          <w:szCs w:val="32"/>
        </w:rPr>
        <w:t xml:space="preserve"> </w:t>
      </w:r>
      <w:r w:rsidR="000B580D">
        <w:rPr>
          <w:rFonts w:ascii="仿宋_GB2312" w:eastAsia="仿宋_GB2312" w:hint="eastAsia"/>
          <w:sz w:val="32"/>
          <w:szCs w:val="32"/>
        </w:rPr>
        <w:t xml:space="preserve">  </w:t>
      </w:r>
    </w:p>
    <w:p w:rsidR="00014E1E" w:rsidRPr="005A63C7" w:rsidRDefault="000B580D" w:rsidP="000B580D">
      <w:pPr>
        <w:pStyle w:val="a5"/>
        <w:adjustRightInd w:val="0"/>
        <w:snapToGrid w:val="0"/>
        <w:spacing w:before="0" w:beforeAutospacing="0" w:after="0" w:afterAutospacing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7B6805" w:rsidRPr="007B6805">
        <w:rPr>
          <w:rFonts w:ascii="仿宋_GB2312" w:eastAsia="仿宋_GB2312"/>
          <w:sz w:val="32"/>
          <w:szCs w:val="32"/>
        </w:rPr>
        <w:t>201</w:t>
      </w:r>
      <w:r w:rsidR="007B6805" w:rsidRPr="007B6805">
        <w:rPr>
          <w:rFonts w:ascii="仿宋_GB2312" w:eastAsia="仿宋_GB2312" w:hint="eastAsia"/>
          <w:sz w:val="32"/>
          <w:szCs w:val="32"/>
        </w:rPr>
        <w:t>6</w:t>
      </w:r>
      <w:r w:rsidR="007B6805" w:rsidRPr="007B6805">
        <w:rPr>
          <w:rFonts w:ascii="仿宋_GB2312" w:eastAsia="仿宋_GB2312"/>
          <w:sz w:val="32"/>
          <w:szCs w:val="32"/>
        </w:rPr>
        <w:t>年3月</w:t>
      </w:r>
      <w:r w:rsidR="00E14E74">
        <w:rPr>
          <w:rFonts w:ascii="仿宋_GB2312" w:eastAsia="仿宋_GB2312" w:hint="eastAsia"/>
          <w:sz w:val="32"/>
          <w:szCs w:val="32"/>
        </w:rPr>
        <w:t>22</w:t>
      </w:r>
      <w:r w:rsidR="007B6805" w:rsidRPr="007B6805">
        <w:rPr>
          <w:rFonts w:ascii="仿宋_GB2312" w:eastAsia="仿宋_GB2312"/>
          <w:sz w:val="32"/>
          <w:szCs w:val="32"/>
        </w:rPr>
        <w:t>日</w:t>
      </w:r>
    </w:p>
    <w:p w:rsidR="005A63C7" w:rsidRPr="007B6805" w:rsidRDefault="005A63C7" w:rsidP="007B6805">
      <w:pPr>
        <w:pStyle w:val="a5"/>
        <w:adjustRightInd w:val="0"/>
        <w:snapToGrid w:val="0"/>
        <w:spacing w:before="0" w:beforeAutospacing="0" w:after="0" w:afterAutospacing="0"/>
        <w:ind w:right="-90"/>
        <w:rPr>
          <w:rFonts w:ascii="仿宋_GB2312" w:eastAsia="仿宋_GB2312"/>
          <w:sz w:val="32"/>
          <w:szCs w:val="32"/>
        </w:rPr>
      </w:pPr>
    </w:p>
    <w:p w:rsidR="00096516" w:rsidRDefault="00096516">
      <w:pPr>
        <w:pStyle w:val="a5"/>
        <w:adjustRightInd w:val="0"/>
        <w:snapToGrid w:val="0"/>
        <w:spacing w:before="0" w:beforeAutospacing="0" w:after="0" w:afterAutospacing="0" w:line="420" w:lineRule="exact"/>
        <w:ind w:right="-90" w:firstLine="2400"/>
        <w:jc w:val="center"/>
        <w:rPr>
          <w:rFonts w:ascii="仿宋_GB2312" w:eastAsia="仿宋_GB2312"/>
          <w:sz w:val="32"/>
          <w:szCs w:val="32"/>
        </w:rPr>
      </w:pPr>
    </w:p>
    <w:p w:rsidR="00096516" w:rsidRDefault="00096516">
      <w:pPr>
        <w:pStyle w:val="a5"/>
        <w:adjustRightInd w:val="0"/>
        <w:snapToGrid w:val="0"/>
        <w:spacing w:before="0" w:beforeAutospacing="0" w:after="0" w:afterAutospacing="0" w:line="420" w:lineRule="exact"/>
        <w:ind w:right="-90" w:firstLine="2400"/>
        <w:jc w:val="center"/>
        <w:rPr>
          <w:rFonts w:ascii="仿宋_GB2312" w:eastAsia="仿宋_GB2312"/>
          <w:sz w:val="32"/>
          <w:szCs w:val="32"/>
        </w:rPr>
      </w:pPr>
    </w:p>
    <w:p w:rsidR="005A63C7" w:rsidRDefault="005A63C7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E14E74" w:rsidRPr="00096516" w:rsidRDefault="00E14E74" w:rsidP="000B580D">
      <w:pPr>
        <w:pStyle w:val="a5"/>
        <w:adjustRightInd w:val="0"/>
        <w:snapToGrid w:val="0"/>
        <w:spacing w:before="0" w:beforeAutospacing="0" w:after="0" w:afterAutospacing="0" w:line="420" w:lineRule="exact"/>
        <w:ind w:right="-90"/>
        <w:rPr>
          <w:rFonts w:ascii="仿宋_GB2312" w:eastAsia="仿宋_GB2312"/>
          <w:sz w:val="32"/>
          <w:szCs w:val="32"/>
        </w:rPr>
      </w:pPr>
    </w:p>
    <w:p w:rsidR="003D6AC1" w:rsidRPr="003D6AC1" w:rsidRDefault="00DF482A" w:rsidP="003D6AC1">
      <w:pPr>
        <w:ind w:right="226" w:firstLineChars="100" w:firstLine="24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342900</wp:posOffset>
                </wp:positionV>
                <wp:extent cx="5527040" cy="0"/>
                <wp:effectExtent l="10795" t="9525" r="15240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27pt" to="436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shFAIAACo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" strokeweight="1.25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53340</wp:posOffset>
                </wp:positionV>
                <wp:extent cx="5527040" cy="0"/>
                <wp:effectExtent l="10795" t="15240" r="15240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4.2pt" to="436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v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" strokeweight="1.25pt"/>
            </w:pict>
          </mc:Fallback>
        </mc:AlternateContent>
      </w:r>
      <w:r w:rsidR="00096516" w:rsidRPr="00096516">
        <w:rPr>
          <w:rFonts w:ascii="仿宋_GB2312" w:eastAsia="仿宋_GB2312" w:hint="eastAsia"/>
          <w:sz w:val="28"/>
          <w:szCs w:val="28"/>
        </w:rPr>
        <w:t>共青团上海理工大学委员会办公室</w:t>
      </w:r>
      <w:bookmarkStart w:id="1" w:name="发文日期"/>
      <w:r w:rsidR="00096516" w:rsidRPr="00096516"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  <w:r w:rsidR="00096516" w:rsidRPr="00096516">
        <w:rPr>
          <w:rFonts w:ascii="仿宋_GB2312" w:eastAsia="仿宋_GB2312" w:hint="eastAsia"/>
          <w:sz w:val="28"/>
          <w:szCs w:val="28"/>
        </w:rPr>
        <w:t xml:space="preserve">    201</w:t>
      </w:r>
      <w:r w:rsidR="007B6805">
        <w:rPr>
          <w:rFonts w:ascii="仿宋_GB2312" w:eastAsia="仿宋_GB2312" w:hint="eastAsia"/>
          <w:sz w:val="28"/>
          <w:szCs w:val="28"/>
        </w:rPr>
        <w:t>6</w:t>
      </w:r>
      <w:r w:rsidR="00096516" w:rsidRPr="00096516">
        <w:rPr>
          <w:rFonts w:ascii="仿宋_GB2312" w:eastAsia="仿宋_GB2312" w:hint="eastAsia"/>
          <w:sz w:val="28"/>
          <w:szCs w:val="28"/>
        </w:rPr>
        <w:t>年3</w:t>
      </w:r>
      <w:r w:rsidR="00470559">
        <w:rPr>
          <w:rFonts w:ascii="仿宋_GB2312" w:eastAsia="仿宋_GB2312" w:hint="eastAsia"/>
          <w:sz w:val="28"/>
          <w:szCs w:val="28"/>
        </w:rPr>
        <w:t>月</w:t>
      </w:r>
      <w:r w:rsidR="00E14E74">
        <w:rPr>
          <w:rFonts w:ascii="仿宋_GB2312" w:eastAsia="仿宋_GB2312" w:hint="eastAsia"/>
          <w:sz w:val="28"/>
          <w:szCs w:val="28"/>
        </w:rPr>
        <w:t>22</w:t>
      </w:r>
      <w:r w:rsidR="00096516" w:rsidRPr="00096516">
        <w:rPr>
          <w:rFonts w:ascii="仿宋_GB2312" w:eastAsia="仿宋_GB2312" w:hint="eastAsia"/>
          <w:sz w:val="28"/>
          <w:szCs w:val="28"/>
        </w:rPr>
        <w:t>日</w:t>
      </w:r>
      <w:bookmarkEnd w:id="1"/>
      <w:r w:rsidR="00096516" w:rsidRPr="00096516">
        <w:rPr>
          <w:rFonts w:ascii="仿宋_GB2312" w:eastAsia="仿宋_GB2312" w:hint="eastAsia"/>
          <w:sz w:val="28"/>
          <w:szCs w:val="28"/>
        </w:rPr>
        <w:t>印发</w:t>
      </w:r>
    </w:p>
    <w:sectPr w:rsidR="003D6AC1" w:rsidRPr="003D6AC1">
      <w:headerReference w:type="default" r:id="rId9"/>
      <w:footerReference w:type="default" r:id="rId10"/>
      <w:pgSz w:w="11906" w:h="16838"/>
      <w:pgMar w:top="1361" w:right="1646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60" w:rsidRDefault="00372F60">
      <w:r>
        <w:separator/>
      </w:r>
    </w:p>
  </w:endnote>
  <w:endnote w:type="continuationSeparator" w:id="0">
    <w:p w:rsidR="00372F60" w:rsidRDefault="0037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C7" w:rsidRPr="005A63C7" w:rsidRDefault="005A63C7">
    <w:pPr>
      <w:pStyle w:val="a4"/>
      <w:jc w:val="center"/>
      <w:rPr>
        <w:sz w:val="28"/>
        <w:szCs w:val="28"/>
      </w:rPr>
    </w:pPr>
    <w:r w:rsidRPr="005A63C7">
      <w:rPr>
        <w:rFonts w:hint="eastAsia"/>
        <w:sz w:val="28"/>
        <w:szCs w:val="28"/>
      </w:rPr>
      <w:t>-</w:t>
    </w:r>
    <w:r w:rsidRPr="005A63C7">
      <w:rPr>
        <w:sz w:val="28"/>
        <w:szCs w:val="28"/>
      </w:rPr>
      <w:fldChar w:fldCharType="begin"/>
    </w:r>
    <w:r w:rsidRPr="005A63C7">
      <w:rPr>
        <w:sz w:val="28"/>
        <w:szCs w:val="28"/>
      </w:rPr>
      <w:instrText xml:space="preserve"> PAGE   \* MERGEFORMAT </w:instrText>
    </w:r>
    <w:r w:rsidRPr="005A63C7">
      <w:rPr>
        <w:sz w:val="28"/>
        <w:szCs w:val="28"/>
      </w:rPr>
      <w:fldChar w:fldCharType="separate"/>
    </w:r>
    <w:r w:rsidR="006C36B0" w:rsidRPr="006C36B0">
      <w:rPr>
        <w:noProof/>
        <w:sz w:val="28"/>
        <w:szCs w:val="28"/>
        <w:lang w:val="zh-CN"/>
      </w:rPr>
      <w:t>5</w:t>
    </w:r>
    <w:r w:rsidRPr="005A63C7">
      <w:rPr>
        <w:sz w:val="28"/>
        <w:szCs w:val="28"/>
      </w:rPr>
      <w:fldChar w:fldCharType="end"/>
    </w:r>
    <w:r w:rsidRPr="005A63C7">
      <w:rPr>
        <w:rFonts w:hint="eastAsia"/>
        <w:sz w:val="28"/>
        <w:szCs w:val="28"/>
      </w:rPr>
      <w:t>-</w:t>
    </w:r>
  </w:p>
  <w:p w:rsidR="005A63C7" w:rsidRDefault="005A63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60" w:rsidRDefault="00372F60">
      <w:r>
        <w:separator/>
      </w:r>
    </w:p>
  </w:footnote>
  <w:footnote w:type="continuationSeparator" w:id="0">
    <w:p w:rsidR="00372F60" w:rsidRDefault="0037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1E" w:rsidRDefault="00014E1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E1E"/>
    <w:rsid w:val="00016088"/>
    <w:rsid w:val="000250AB"/>
    <w:rsid w:val="00026CB9"/>
    <w:rsid w:val="00027971"/>
    <w:rsid w:val="00052944"/>
    <w:rsid w:val="00064037"/>
    <w:rsid w:val="00096516"/>
    <w:rsid w:val="000B580D"/>
    <w:rsid w:val="000B63DF"/>
    <w:rsid w:val="000E2E1E"/>
    <w:rsid w:val="00103F0E"/>
    <w:rsid w:val="00134704"/>
    <w:rsid w:val="0014098E"/>
    <w:rsid w:val="00144288"/>
    <w:rsid w:val="00150EE7"/>
    <w:rsid w:val="00172A27"/>
    <w:rsid w:val="00176EF5"/>
    <w:rsid w:val="00185572"/>
    <w:rsid w:val="001D21D2"/>
    <w:rsid w:val="00203F2C"/>
    <w:rsid w:val="00206972"/>
    <w:rsid w:val="00243F1B"/>
    <w:rsid w:val="00245880"/>
    <w:rsid w:val="00297046"/>
    <w:rsid w:val="002A5089"/>
    <w:rsid w:val="002B3269"/>
    <w:rsid w:val="002C72B8"/>
    <w:rsid w:val="00326E5B"/>
    <w:rsid w:val="003439FF"/>
    <w:rsid w:val="00347360"/>
    <w:rsid w:val="00356B0C"/>
    <w:rsid w:val="00372F60"/>
    <w:rsid w:val="003D6AC1"/>
    <w:rsid w:val="00423152"/>
    <w:rsid w:val="00453953"/>
    <w:rsid w:val="004573E6"/>
    <w:rsid w:val="004614F5"/>
    <w:rsid w:val="00467D0C"/>
    <w:rsid w:val="00470559"/>
    <w:rsid w:val="00493C46"/>
    <w:rsid w:val="004C06CA"/>
    <w:rsid w:val="004C757C"/>
    <w:rsid w:val="004F0D72"/>
    <w:rsid w:val="004F5FB2"/>
    <w:rsid w:val="00513F51"/>
    <w:rsid w:val="00581B70"/>
    <w:rsid w:val="005A63C7"/>
    <w:rsid w:val="005D143F"/>
    <w:rsid w:val="005E5ACA"/>
    <w:rsid w:val="006258F6"/>
    <w:rsid w:val="00626190"/>
    <w:rsid w:val="0063312F"/>
    <w:rsid w:val="006A159A"/>
    <w:rsid w:val="006A4060"/>
    <w:rsid w:val="006A4486"/>
    <w:rsid w:val="006C36B0"/>
    <w:rsid w:val="006C7425"/>
    <w:rsid w:val="006C7A54"/>
    <w:rsid w:val="006D3159"/>
    <w:rsid w:val="006F1A25"/>
    <w:rsid w:val="006F5AF8"/>
    <w:rsid w:val="00703512"/>
    <w:rsid w:val="0070397D"/>
    <w:rsid w:val="007761C7"/>
    <w:rsid w:val="007955AF"/>
    <w:rsid w:val="00795ADD"/>
    <w:rsid w:val="00796FBD"/>
    <w:rsid w:val="007A0E40"/>
    <w:rsid w:val="007A6170"/>
    <w:rsid w:val="007B6805"/>
    <w:rsid w:val="00832A8C"/>
    <w:rsid w:val="008437FD"/>
    <w:rsid w:val="008445DB"/>
    <w:rsid w:val="00864062"/>
    <w:rsid w:val="0088739D"/>
    <w:rsid w:val="00887B51"/>
    <w:rsid w:val="008D6216"/>
    <w:rsid w:val="00937B50"/>
    <w:rsid w:val="00946191"/>
    <w:rsid w:val="009E79BC"/>
    <w:rsid w:val="00A23D77"/>
    <w:rsid w:val="00A43FAF"/>
    <w:rsid w:val="00A8533B"/>
    <w:rsid w:val="00AC3993"/>
    <w:rsid w:val="00AC5F1C"/>
    <w:rsid w:val="00AE027A"/>
    <w:rsid w:val="00AF1E88"/>
    <w:rsid w:val="00AF4583"/>
    <w:rsid w:val="00B4289C"/>
    <w:rsid w:val="00B4651C"/>
    <w:rsid w:val="00B82862"/>
    <w:rsid w:val="00BB690D"/>
    <w:rsid w:val="00BD7E41"/>
    <w:rsid w:val="00C3547B"/>
    <w:rsid w:val="00C47051"/>
    <w:rsid w:val="00C47CA1"/>
    <w:rsid w:val="00C6527D"/>
    <w:rsid w:val="00C76F65"/>
    <w:rsid w:val="00CA6A1E"/>
    <w:rsid w:val="00CB3720"/>
    <w:rsid w:val="00D401AC"/>
    <w:rsid w:val="00D60DAC"/>
    <w:rsid w:val="00D745A1"/>
    <w:rsid w:val="00D919C0"/>
    <w:rsid w:val="00D92D5A"/>
    <w:rsid w:val="00DA3458"/>
    <w:rsid w:val="00DB1782"/>
    <w:rsid w:val="00DC5DEA"/>
    <w:rsid w:val="00DF1DBC"/>
    <w:rsid w:val="00DF482A"/>
    <w:rsid w:val="00E14E74"/>
    <w:rsid w:val="00E32915"/>
    <w:rsid w:val="00E34BD4"/>
    <w:rsid w:val="00E8709D"/>
    <w:rsid w:val="00E93BC9"/>
    <w:rsid w:val="00E966AF"/>
    <w:rsid w:val="00EB0411"/>
    <w:rsid w:val="00EF24CB"/>
    <w:rsid w:val="00F14803"/>
    <w:rsid w:val="00F21355"/>
    <w:rsid w:val="00F60906"/>
    <w:rsid w:val="00F64F2D"/>
    <w:rsid w:val="00F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581B7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7"/>
    <w:uiPriority w:val="99"/>
    <w:semiHidden/>
    <w:rsid w:val="00581B70"/>
    <w:rPr>
      <w:kern w:val="2"/>
      <w:sz w:val="21"/>
    </w:rPr>
  </w:style>
  <w:style w:type="character" w:styleId="a8">
    <w:name w:val="Hyperlink"/>
    <w:basedOn w:val="a0"/>
    <w:uiPriority w:val="99"/>
    <w:unhideWhenUsed/>
    <w:rsid w:val="007B68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581B7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7"/>
    <w:uiPriority w:val="99"/>
    <w:semiHidden/>
    <w:rsid w:val="00581B70"/>
    <w:rPr>
      <w:kern w:val="2"/>
      <w:sz w:val="21"/>
    </w:rPr>
  </w:style>
  <w:style w:type="character" w:styleId="a8">
    <w:name w:val="Hyperlink"/>
    <w:basedOn w:val="a0"/>
    <w:uiPriority w:val="99"/>
    <w:unhideWhenUsed/>
    <w:rsid w:val="007B6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anwei@usst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6F78-D74A-42C5-BB48-F470B65E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332</Words>
  <Characters>1895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USST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关于评选2002年度</dc:title>
  <dc:creator>TUANWEI</dc:creator>
  <cp:lastModifiedBy>lenovo</cp:lastModifiedBy>
  <cp:revision>14</cp:revision>
  <cp:lastPrinted>2007-12-12T06:02:00Z</cp:lastPrinted>
  <dcterms:created xsi:type="dcterms:W3CDTF">2016-03-09T01:49:00Z</dcterms:created>
  <dcterms:modified xsi:type="dcterms:W3CDTF">2016-03-22T01:49:00Z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